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D2A61" w14:textId="11585F77" w:rsidR="00DF4BDE" w:rsidRPr="00BC40BA" w:rsidRDefault="00D54A25" w:rsidP="0016341B">
      <w:pPr>
        <w:jc w:val="center"/>
        <w:rPr>
          <w:rFonts w:ascii="Arial" w:hAnsi="Arial" w:cs="Arial"/>
          <w:b/>
          <w:noProof/>
          <w:sz w:val="40"/>
          <w:szCs w:val="40"/>
        </w:rPr>
      </w:pPr>
      <w:r w:rsidRPr="00BC40BA">
        <w:rPr>
          <w:noProof/>
          <w:sz w:val="40"/>
          <w:szCs w:val="40"/>
          <w:lang w:eastAsia="de-DE"/>
        </w:rPr>
        <mc:AlternateContent>
          <mc:Choice Requires="wps">
            <w:drawing>
              <wp:anchor distT="0" distB="0" distL="114300" distR="114300" simplePos="0" relativeHeight="251652608" behindDoc="0" locked="0" layoutInCell="1" allowOverlap="1" wp14:anchorId="43FA14B0" wp14:editId="63293B05">
                <wp:simplePos x="0" y="0"/>
                <wp:positionH relativeFrom="column">
                  <wp:posOffset>-109220</wp:posOffset>
                </wp:positionH>
                <wp:positionV relativeFrom="paragraph">
                  <wp:posOffset>386080</wp:posOffset>
                </wp:positionV>
                <wp:extent cx="6276975" cy="8639175"/>
                <wp:effectExtent l="0" t="0" r="28575" b="28575"/>
                <wp:wrapNone/>
                <wp:docPr id="1" name="Textfeld 1"/>
                <wp:cNvGraphicFramePr/>
                <a:graphic xmlns:a="http://schemas.openxmlformats.org/drawingml/2006/main">
                  <a:graphicData uri="http://schemas.microsoft.com/office/word/2010/wordprocessingShape">
                    <wps:wsp>
                      <wps:cNvSpPr txBox="1"/>
                      <wps:spPr>
                        <a:xfrm>
                          <a:off x="0" y="0"/>
                          <a:ext cx="6276975" cy="863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B14DD7" w14:textId="77777777" w:rsidR="00690F30" w:rsidRDefault="00690F30" w:rsidP="003D172A">
                            <w:pPr>
                              <w:rPr>
                                <w:rFonts w:ascii="Arial" w:hAnsi="Arial" w:cs="Arial"/>
                                <w:b/>
                                <w:u w:val="single"/>
                              </w:rPr>
                            </w:pPr>
                          </w:p>
                          <w:p w14:paraId="27C5C1A8" w14:textId="50545E45" w:rsidR="00690F30" w:rsidRPr="00677521" w:rsidRDefault="00690F30" w:rsidP="003D172A">
                            <w:pPr>
                              <w:rPr>
                                <w:rFonts w:ascii="Arial" w:hAnsi="Arial" w:cs="Arial"/>
                                <w:b/>
                              </w:rPr>
                            </w:pPr>
                            <w:r w:rsidRPr="00677521">
                              <w:rPr>
                                <w:rFonts w:ascii="Arial" w:hAnsi="Arial" w:cs="Arial"/>
                                <w:b/>
                                <w:u w:val="single"/>
                              </w:rPr>
                              <w:t>Allgemeine Verhaltensregeln</w:t>
                            </w:r>
                            <w:r>
                              <w:rPr>
                                <w:rFonts w:ascii="Arial" w:hAnsi="Arial" w:cs="Arial"/>
                                <w:b/>
                                <w:u w:val="single"/>
                              </w:rPr>
                              <w:t xml:space="preserve"> </w:t>
                            </w:r>
                            <w:r w:rsidRPr="00677521">
                              <w:rPr>
                                <w:rFonts w:ascii="Arial" w:hAnsi="Arial" w:cs="Arial"/>
                                <w:bCs/>
                              </w:rPr>
                              <w:t>(Personal</w:t>
                            </w:r>
                            <w:r>
                              <w:rPr>
                                <w:rFonts w:ascii="Arial" w:hAnsi="Arial" w:cs="Arial"/>
                                <w:bCs/>
                              </w:rPr>
                              <w:t>bezogen</w:t>
                            </w:r>
                            <w:r w:rsidRPr="00677521">
                              <w:rPr>
                                <w:rFonts w:ascii="Arial" w:hAnsi="Arial" w:cs="Arial"/>
                                <w:bCs/>
                              </w:rPr>
                              <w:t>)</w:t>
                            </w:r>
                          </w:p>
                          <w:p w14:paraId="60DB3D8F" w14:textId="77777777" w:rsidR="00690F30" w:rsidRDefault="00690F30" w:rsidP="00CF54E8">
                            <w:pPr>
                              <w:pStyle w:val="Listenabsatz"/>
                              <w:rPr>
                                <w:rFonts w:ascii="Arial" w:hAnsi="Arial" w:cs="Arial"/>
                                <w:b/>
                                <w:color w:val="FF0000"/>
                              </w:rPr>
                            </w:pPr>
                            <w:r>
                              <w:rPr>
                                <w:rFonts w:ascii="Arial" w:hAnsi="Arial" w:cs="Arial"/>
                                <w:b/>
                              </w:rPr>
                              <w:t xml:space="preserve">1. </w:t>
                            </w:r>
                            <w:r w:rsidRPr="00675ECE">
                              <w:rPr>
                                <w:rFonts w:ascii="Arial" w:hAnsi="Arial" w:cs="Arial"/>
                                <w:b/>
                              </w:rPr>
                              <w:t xml:space="preserve">Die Beschäftigten halten das Abstandsgebot von 1,50 m ein                                                2. das Abstandsgebot wird im Kontakt mit den Eltern eingehalten                                            3. das Abstandsgebot betrifft außerdem Kontakte zwischen den Beschäftigten                                                                         4. Händeschütteln, Umarmungen und Berührungen finden nicht statt                                      5. eine Mund-Nasenschutzpflicht besteht für die Beschäftigten </w:t>
                            </w:r>
                            <w:r>
                              <w:rPr>
                                <w:rFonts w:ascii="Arial" w:hAnsi="Arial" w:cs="Arial"/>
                                <w:b/>
                              </w:rPr>
                              <w:t xml:space="preserve">in der Interaktion mit den Kindern </w:t>
                            </w:r>
                            <w:r w:rsidRPr="00675ECE">
                              <w:rPr>
                                <w:rFonts w:ascii="Arial" w:hAnsi="Arial" w:cs="Arial"/>
                                <w:b/>
                              </w:rPr>
                              <w:t>nicht</w:t>
                            </w:r>
                            <w:r>
                              <w:rPr>
                                <w:rFonts w:ascii="Arial" w:hAnsi="Arial" w:cs="Arial"/>
                                <w:b/>
                              </w:rPr>
                              <w:t xml:space="preserve">, </w:t>
                            </w:r>
                            <w:r w:rsidRPr="00E53B1A">
                              <w:rPr>
                                <w:rFonts w:ascii="Arial" w:hAnsi="Arial" w:cs="Arial"/>
                                <w:b/>
                                <w:color w:val="FF0000"/>
                              </w:rPr>
                              <w:t xml:space="preserve">außer bei           </w:t>
                            </w:r>
                          </w:p>
                          <w:p w14:paraId="62B85D63" w14:textId="72707F94" w:rsidR="00690F30" w:rsidRDefault="00690F30" w:rsidP="00CF54E8">
                            <w:pPr>
                              <w:pStyle w:val="Listenabsatz"/>
                              <w:rPr>
                                <w:rFonts w:ascii="Arial" w:hAnsi="Arial" w:cs="Arial"/>
                                <w:b/>
                              </w:rPr>
                            </w:pPr>
                            <w:r w:rsidRPr="00E53B1A">
                              <w:rPr>
                                <w:rFonts w:ascii="Arial" w:hAnsi="Arial" w:cs="Arial"/>
                                <w:b/>
                                <w:color w:val="FF0000"/>
                              </w:rPr>
                              <w:t xml:space="preserve">                               </w:t>
                            </w:r>
                          </w:p>
                          <w:p w14:paraId="786A4439" w14:textId="55D58D43" w:rsidR="00690F30" w:rsidRDefault="00690F30" w:rsidP="00B11C95">
                            <w:pPr>
                              <w:rPr>
                                <w:rFonts w:ascii="Arial" w:hAnsi="Arial" w:cs="Arial"/>
                                <w:bCs/>
                              </w:rPr>
                            </w:pPr>
                            <w:r>
                              <w:rPr>
                                <w:rFonts w:ascii="Arial" w:hAnsi="Arial" w:cs="Arial"/>
                                <w:b/>
                              </w:rPr>
                              <w:t xml:space="preserve">Situationsbedingten </w:t>
                            </w:r>
                            <w:r w:rsidRPr="00BC40BA">
                              <w:rPr>
                                <w:rFonts w:ascii="Arial" w:hAnsi="Arial" w:cs="Arial"/>
                                <w:b/>
                              </w:rPr>
                              <w:t xml:space="preserve">Ausnahmen    </w:t>
                            </w:r>
                            <w:r w:rsidRPr="00BC40BA">
                              <w:rPr>
                                <w:rFonts w:ascii="Arial" w:hAnsi="Arial" w:cs="Arial"/>
                                <w:bCs/>
                              </w:rPr>
                              <w:t xml:space="preserve">                                                                                                                             </w:t>
                            </w:r>
                            <w:r w:rsidRPr="00E53B1A">
                              <w:rPr>
                                <w:rFonts w:ascii="Arial" w:hAnsi="Arial" w:cs="Arial"/>
                                <w:bCs/>
                                <w:color w:val="FF0000"/>
                              </w:rPr>
                              <w:t>- Personal trägt MNS während der Bringzeit (7.30 – 8.45 Uhr)</w:t>
                            </w:r>
                            <w:r>
                              <w:rPr>
                                <w:rFonts w:ascii="Arial" w:hAnsi="Arial" w:cs="Arial"/>
                                <w:bCs/>
                                <w:color w:val="FF0000"/>
                              </w:rPr>
                              <w:t xml:space="preserve">; dies </w:t>
                            </w:r>
                            <w:r w:rsidRPr="00E53B1A">
                              <w:rPr>
                                <w:rFonts w:ascii="Arial" w:hAnsi="Arial" w:cs="Arial"/>
                                <w:bCs/>
                                <w:color w:val="FF0000"/>
                              </w:rPr>
                              <w:t>betrifft alle pädagogischen Kräfte,</w:t>
                            </w:r>
                            <w:r>
                              <w:rPr>
                                <w:rFonts w:ascii="Arial" w:hAnsi="Arial" w:cs="Arial"/>
                                <w:bCs/>
                                <w:color w:val="FF0000"/>
                              </w:rPr>
                              <w:t xml:space="preserve"> </w:t>
                            </w:r>
                            <w:r w:rsidRPr="00E53B1A">
                              <w:rPr>
                                <w:rFonts w:ascii="Arial" w:hAnsi="Arial" w:cs="Arial"/>
                                <w:bCs/>
                                <w:color w:val="FF0000"/>
                              </w:rPr>
                              <w:t>die im Elternkontakt sind bzw. die sich im Flurbereich aufhalten</w:t>
                            </w:r>
                            <w:r>
                              <w:rPr>
                                <w:rFonts w:ascii="Arial" w:hAnsi="Arial" w:cs="Arial"/>
                                <w:bCs/>
                                <w:color w:val="FF0000"/>
                              </w:rPr>
                              <w:t>. Es wird vermieden, dass z.B. Praktikantinnen in dieser Zeit im Flur anwesend sind.</w:t>
                            </w:r>
                            <w:r w:rsidRPr="00E53B1A">
                              <w:rPr>
                                <w:rFonts w:ascii="Arial" w:hAnsi="Arial" w:cs="Arial"/>
                                <w:bCs/>
                                <w:color w:val="FF0000"/>
                              </w:rPr>
                              <w:t xml:space="preserve">                </w:t>
                            </w:r>
                            <w:r w:rsidRPr="00E53B1A">
                              <w:rPr>
                                <w:rFonts w:ascii="Arial" w:hAnsi="Arial" w:cs="Arial"/>
                                <w:bCs/>
                              </w:rPr>
                              <w:t xml:space="preserve">                                                            </w:t>
                            </w:r>
                            <w:r>
                              <w:rPr>
                                <w:rFonts w:ascii="Arial" w:hAnsi="Arial" w:cs="Arial"/>
                                <w:bCs/>
                              </w:rPr>
                              <w:t xml:space="preserve">                                                  </w:t>
                            </w:r>
                            <w:r w:rsidRPr="00E53B1A">
                              <w:rPr>
                                <w:rFonts w:ascii="Arial" w:hAnsi="Arial" w:cs="Arial"/>
                                <w:bCs/>
                              </w:rPr>
                              <w:t xml:space="preserve"> </w:t>
                            </w:r>
                            <w:r w:rsidRPr="0019363B">
                              <w:rPr>
                                <w:rFonts w:ascii="Arial" w:hAnsi="Arial" w:cs="Arial"/>
                                <w:bCs/>
                                <w:color w:val="FF0000"/>
                              </w:rPr>
                              <w:t>– Personal trägt MNS während der Abholzeit (Notwendigkeit nur bei situationsbedingtem Bedarf, z.B. wenn sich mehr als 2 Eltern im Flurbereich aufhalten</w:t>
                            </w:r>
                            <w:r>
                              <w:rPr>
                                <w:rFonts w:ascii="Arial" w:hAnsi="Arial" w:cs="Arial"/>
                                <w:bCs/>
                                <w:color w:val="FF0000"/>
                              </w:rPr>
                              <w:t>)</w:t>
                            </w:r>
                            <w:r w:rsidRPr="0019363B">
                              <w:rPr>
                                <w:rFonts w:ascii="Arial" w:hAnsi="Arial" w:cs="Arial"/>
                                <w:bCs/>
                                <w:color w:val="FF0000"/>
                              </w:rPr>
                              <w:t xml:space="preserve">                                                                       </w:t>
                            </w:r>
                            <w:r>
                              <w:rPr>
                                <w:rFonts w:ascii="Arial" w:hAnsi="Arial" w:cs="Arial"/>
                                <w:bCs/>
                              </w:rPr>
                              <w:t xml:space="preserve">- </w:t>
                            </w:r>
                            <w:r w:rsidRPr="00E53B1A">
                              <w:rPr>
                                <w:rFonts w:ascii="Arial" w:hAnsi="Arial" w:cs="Arial"/>
                                <w:bCs/>
                              </w:rPr>
                              <w:t>nahe</w:t>
                            </w:r>
                            <w:r>
                              <w:rPr>
                                <w:rFonts w:ascii="Arial" w:hAnsi="Arial" w:cs="Arial"/>
                                <w:bCs/>
                              </w:rPr>
                              <w:t>n</w:t>
                            </w:r>
                            <w:r w:rsidRPr="00E53B1A">
                              <w:rPr>
                                <w:rFonts w:ascii="Arial" w:hAnsi="Arial" w:cs="Arial"/>
                                <w:bCs/>
                              </w:rPr>
                              <w:t xml:space="preserve"> Kontakte während pflegerischer Tätigkeiten (z.B. Wickeln)                                                          - vorhersehbare</w:t>
                            </w:r>
                            <w:r>
                              <w:rPr>
                                <w:rFonts w:ascii="Arial" w:hAnsi="Arial" w:cs="Arial"/>
                                <w:bCs/>
                              </w:rPr>
                              <w:t>r</w:t>
                            </w:r>
                            <w:r w:rsidRPr="00E53B1A">
                              <w:rPr>
                                <w:rFonts w:ascii="Arial" w:hAnsi="Arial" w:cs="Arial"/>
                                <w:bCs/>
                              </w:rPr>
                              <w:t xml:space="preserve"> Nähe </w:t>
                            </w:r>
                            <w:r>
                              <w:rPr>
                                <w:rFonts w:ascii="Arial" w:hAnsi="Arial" w:cs="Arial"/>
                                <w:bCs/>
                              </w:rPr>
                              <w:t xml:space="preserve">zu den Eltern </w:t>
                            </w:r>
                            <w:r w:rsidRPr="00E53B1A">
                              <w:rPr>
                                <w:rFonts w:ascii="Arial" w:hAnsi="Arial" w:cs="Arial"/>
                                <w:bCs/>
                              </w:rPr>
                              <w:t xml:space="preserve">während der Eingewöhnung </w:t>
                            </w:r>
                            <w:r>
                              <w:rPr>
                                <w:rFonts w:ascii="Arial" w:hAnsi="Arial" w:cs="Arial"/>
                                <w:bCs/>
                              </w:rPr>
                              <w:t>d</w:t>
                            </w:r>
                            <w:r w:rsidRPr="00E53B1A">
                              <w:rPr>
                                <w:rFonts w:ascii="Arial" w:hAnsi="Arial" w:cs="Arial"/>
                                <w:bCs/>
                              </w:rPr>
                              <w:t xml:space="preserve">es Kindes </w:t>
                            </w:r>
                            <w:r>
                              <w:rPr>
                                <w:rFonts w:ascii="Arial" w:hAnsi="Arial" w:cs="Arial"/>
                                <w:bCs/>
                              </w:rPr>
                              <w:t xml:space="preserve">                                                  </w:t>
                            </w:r>
                            <w:r w:rsidRPr="00E53B1A">
                              <w:rPr>
                                <w:rFonts w:ascii="Arial" w:hAnsi="Arial" w:cs="Arial"/>
                                <w:bCs/>
                              </w:rPr>
                              <w:t>- Elterngespräche</w:t>
                            </w:r>
                            <w:r>
                              <w:rPr>
                                <w:rFonts w:ascii="Arial" w:hAnsi="Arial" w:cs="Arial"/>
                                <w:bCs/>
                              </w:rPr>
                              <w:t>n</w:t>
                            </w:r>
                            <w:r w:rsidRPr="00E53B1A">
                              <w:rPr>
                                <w:rFonts w:ascii="Arial" w:hAnsi="Arial" w:cs="Arial"/>
                                <w:bCs/>
                              </w:rPr>
                              <w:t xml:space="preserve"> in geschlossenen Räumlichkeiten   </w:t>
                            </w:r>
                          </w:p>
                          <w:p w14:paraId="7C9915E8" w14:textId="77777777" w:rsidR="00690F30" w:rsidRDefault="00690F30" w:rsidP="00B11C95">
                            <w:pPr>
                              <w:rPr>
                                <w:rFonts w:ascii="Arial" w:hAnsi="Arial" w:cs="Arial"/>
                                <w:bCs/>
                                <w:color w:val="FF0000"/>
                              </w:rPr>
                            </w:pPr>
                          </w:p>
                          <w:p w14:paraId="796B7ECB" w14:textId="71F6858F" w:rsidR="00690F30" w:rsidRPr="00441371" w:rsidRDefault="00690F30" w:rsidP="00B11C95">
                            <w:pPr>
                              <w:rPr>
                                <w:rFonts w:ascii="Arial" w:hAnsi="Arial" w:cs="Arial"/>
                                <w:bCs/>
                              </w:rPr>
                            </w:pPr>
                            <w:r w:rsidRPr="00677521">
                              <w:rPr>
                                <w:rFonts w:ascii="Arial" w:hAnsi="Arial" w:cs="Arial"/>
                                <w:b/>
                              </w:rPr>
                              <w:t>Alternative</w:t>
                            </w:r>
                            <w:r>
                              <w:rPr>
                                <w:rFonts w:ascii="Arial" w:hAnsi="Arial" w:cs="Arial"/>
                                <w:b/>
                              </w:rPr>
                              <w:t xml:space="preserve"> </w:t>
                            </w:r>
                            <w:r w:rsidRPr="00677521">
                              <w:rPr>
                                <w:rFonts w:ascii="Arial" w:hAnsi="Arial" w:cs="Arial"/>
                                <w:b/>
                              </w:rPr>
                              <w:t xml:space="preserve">Vorgehensweisen                                                                                                                       </w:t>
                            </w:r>
                            <w:r>
                              <w:rPr>
                                <w:rFonts w:ascii="Arial" w:hAnsi="Arial" w:cs="Arial"/>
                                <w:bCs/>
                              </w:rPr>
                              <w:t xml:space="preserve">- Sprechen auf direkter „Kinderhöhe“ möglichst reduzieren                                                                                          - bei kurzen Elterngesprächen wird von den jeweiligen Beteiligten </w:t>
                            </w:r>
                            <w:r w:rsidRPr="00CB1E85">
                              <w:rPr>
                                <w:rFonts w:ascii="Arial" w:hAnsi="Arial" w:cs="Arial"/>
                                <w:bCs/>
                              </w:rPr>
                              <w:t>ein Mundschutz getrage</w:t>
                            </w:r>
                            <w:r>
                              <w:rPr>
                                <w:rFonts w:ascii="Arial" w:hAnsi="Arial" w:cs="Arial"/>
                                <w:bCs/>
                              </w:rPr>
                              <w:t xml:space="preserve">n                                                                                             - bei längeren Elterngesprächen (im Büro) sind </w:t>
                            </w:r>
                            <w:r w:rsidRPr="00CB1E85">
                              <w:rPr>
                                <w:rFonts w:ascii="Arial" w:hAnsi="Arial" w:cs="Arial"/>
                                <w:bCs/>
                              </w:rPr>
                              <w:t>die Gesprächsbeteiligten durch eine Plexiglasscheibe getrennt</w:t>
                            </w:r>
                            <w:r>
                              <w:rPr>
                                <w:rFonts w:ascii="Arial" w:hAnsi="Arial" w:cs="Arial"/>
                                <w:bCs/>
                              </w:rPr>
                              <w:t xml:space="preserve">                                                                                                                                - Stühle sind so angeordnet, dass zusätzlich ein Abstand von 1,50m entsteht                                                                                                                                                                   - zusätzlich wird das Fenster im Büro geöffnet                                                                                                           - Verlegung</w:t>
                            </w:r>
                            <w:r w:rsidRPr="00CB1E85">
                              <w:rPr>
                                <w:rFonts w:ascii="Arial" w:hAnsi="Arial" w:cs="Arial"/>
                                <w:bCs/>
                              </w:rPr>
                              <w:t xml:space="preserve"> d</w:t>
                            </w:r>
                            <w:r>
                              <w:rPr>
                                <w:rFonts w:ascii="Arial" w:hAnsi="Arial" w:cs="Arial"/>
                                <w:bCs/>
                              </w:rPr>
                              <w:t xml:space="preserve">es </w:t>
                            </w:r>
                            <w:r w:rsidRPr="00CB1E85">
                              <w:rPr>
                                <w:rFonts w:ascii="Arial" w:hAnsi="Arial" w:cs="Arial"/>
                                <w:bCs/>
                              </w:rPr>
                              <w:t>gemeinsame</w:t>
                            </w:r>
                            <w:r>
                              <w:rPr>
                                <w:rFonts w:ascii="Arial" w:hAnsi="Arial" w:cs="Arial"/>
                                <w:bCs/>
                              </w:rPr>
                              <w:t>n</w:t>
                            </w:r>
                            <w:r w:rsidRPr="00CB1E85">
                              <w:rPr>
                                <w:rFonts w:ascii="Arial" w:hAnsi="Arial" w:cs="Arial"/>
                                <w:bCs/>
                              </w:rPr>
                              <w:t xml:space="preserve"> </w:t>
                            </w:r>
                            <w:r>
                              <w:rPr>
                                <w:rFonts w:ascii="Arial" w:hAnsi="Arial" w:cs="Arial"/>
                                <w:bCs/>
                              </w:rPr>
                              <w:t>G</w:t>
                            </w:r>
                            <w:r w:rsidRPr="00CB1E85">
                              <w:rPr>
                                <w:rFonts w:ascii="Arial" w:hAnsi="Arial" w:cs="Arial"/>
                                <w:bCs/>
                              </w:rPr>
                              <w:t>espräch</w:t>
                            </w:r>
                            <w:r>
                              <w:rPr>
                                <w:rFonts w:ascii="Arial" w:hAnsi="Arial" w:cs="Arial"/>
                                <w:bCs/>
                              </w:rPr>
                              <w:t xml:space="preserve">es </w:t>
                            </w:r>
                            <w:r w:rsidRPr="00CB1E85">
                              <w:rPr>
                                <w:rFonts w:ascii="Arial" w:hAnsi="Arial" w:cs="Arial"/>
                                <w:bCs/>
                              </w:rPr>
                              <w:t>ins Freie</w:t>
                            </w:r>
                            <w:r>
                              <w:rPr>
                                <w:rFonts w:ascii="Arial" w:hAnsi="Arial" w:cs="Arial"/>
                                <w:bCs/>
                              </w:rPr>
                              <w:t xml:space="preserve"> („</w:t>
                            </w:r>
                            <w:proofErr w:type="spellStart"/>
                            <w:r>
                              <w:rPr>
                                <w:rFonts w:ascii="Arial" w:hAnsi="Arial" w:cs="Arial"/>
                                <w:bCs/>
                              </w:rPr>
                              <w:t>walk</w:t>
                            </w:r>
                            <w:proofErr w:type="spellEnd"/>
                            <w:r>
                              <w:rPr>
                                <w:rFonts w:ascii="Arial" w:hAnsi="Arial" w:cs="Arial"/>
                                <w:bCs/>
                              </w:rPr>
                              <w:t xml:space="preserve"> and </w:t>
                            </w:r>
                            <w:proofErr w:type="spellStart"/>
                            <w:r>
                              <w:rPr>
                                <w:rFonts w:ascii="Arial" w:hAnsi="Arial" w:cs="Arial"/>
                                <w:bCs/>
                              </w:rPr>
                              <w:t>talk</w:t>
                            </w:r>
                            <w:proofErr w:type="spellEnd"/>
                            <w:r>
                              <w:rPr>
                                <w:rFonts w:ascii="Arial" w:hAnsi="Arial" w:cs="Arial"/>
                                <w:bCs/>
                              </w:rPr>
                              <w:t xml:space="preserve">“) </w:t>
                            </w:r>
                            <w:r w:rsidRPr="00CB1E85">
                              <w:rPr>
                                <w:rFonts w:ascii="Arial" w:hAnsi="Arial" w:cs="Arial"/>
                                <w:bCs/>
                              </w:rPr>
                              <w:t>un</w:t>
                            </w:r>
                            <w:r>
                              <w:rPr>
                                <w:rFonts w:ascii="Arial" w:hAnsi="Arial" w:cs="Arial"/>
                                <w:bCs/>
                              </w:rPr>
                              <w:t>ter</w:t>
                            </w:r>
                            <w:r w:rsidRPr="00CB1E85">
                              <w:rPr>
                                <w:rFonts w:ascii="Arial" w:hAnsi="Arial" w:cs="Arial"/>
                                <w:bCs/>
                              </w:rPr>
                              <w:t xml:space="preserve"> Einhaltung der Abstandsregeln</w:t>
                            </w:r>
                            <w:r>
                              <w:rPr>
                                <w:rFonts w:ascii="Arial" w:hAnsi="Arial" w:cs="Arial"/>
                                <w:bCs/>
                              </w:rPr>
                              <w:t xml:space="preserve"> (z.B. Park im „Baumgarten“ oder Uferweg am Lech)                                                - bei Bedarf - verstärkte Nutzung von Telefongesprächen</w:t>
                            </w:r>
                          </w:p>
                          <w:p w14:paraId="71A44915" w14:textId="041694A7" w:rsidR="00690F30" w:rsidRPr="00B11C95" w:rsidRDefault="00690F30" w:rsidP="00B11C95">
                            <w:pPr>
                              <w:rPr>
                                <w:rFonts w:ascii="Arial" w:hAnsi="Arial" w:cs="Arial"/>
                                <w:b/>
                              </w:rPr>
                            </w:pPr>
                            <w:r>
                              <w:rPr>
                                <w:rFonts w:ascii="Arial" w:hAnsi="Arial" w:cs="Arial"/>
                                <w:b/>
                              </w:rPr>
                              <w:t>6</w:t>
                            </w:r>
                            <w:r w:rsidRPr="00B11C95">
                              <w:rPr>
                                <w:rFonts w:ascii="Arial" w:hAnsi="Arial" w:cs="Arial"/>
                                <w:b/>
                              </w:rPr>
                              <w:t xml:space="preserve">. </w:t>
                            </w:r>
                            <w:r>
                              <w:rPr>
                                <w:rFonts w:ascii="Arial" w:hAnsi="Arial" w:cs="Arial"/>
                                <w:b/>
                              </w:rPr>
                              <w:t xml:space="preserve">                                                                                                                                                                   </w:t>
                            </w:r>
                            <w:r w:rsidRPr="00B11C95">
                              <w:rPr>
                                <w:rFonts w:ascii="Arial" w:hAnsi="Arial" w:cs="Arial"/>
                                <w:b/>
                              </w:rPr>
                              <w:t>Die Beschäftigten halten die bekannten Hygieneregeln ein (laut Hygieneplan</w:t>
                            </w:r>
                            <w:r>
                              <w:rPr>
                                <w:rFonts w:ascii="Arial" w:hAnsi="Arial" w:cs="Arial"/>
                                <w:b/>
                              </w:rPr>
                              <w:t xml:space="preserve">)                       </w:t>
                            </w:r>
                            <w:r w:rsidRPr="00B11C95">
                              <w:rPr>
                                <w:rFonts w:ascii="Arial" w:hAnsi="Arial" w:cs="Arial"/>
                              </w:rPr>
                              <w:t>Vor Dienstbeginn, nach Dienstschluss / vor und nach dem Essen / nach dem Toilettengang / bei Verschmutzung / nach Tierkontakt</w:t>
                            </w:r>
                            <w:r>
                              <w:rPr>
                                <w:rFonts w:ascii="Arial" w:hAnsi="Arial" w:cs="Arial"/>
                              </w:rPr>
                              <w:t xml:space="preserve"> gilt</w:t>
                            </w:r>
                          </w:p>
                          <w:p w14:paraId="4694B1CD" w14:textId="77AE1BD5" w:rsidR="00690F30" w:rsidRPr="00446DA6" w:rsidRDefault="00690F30" w:rsidP="00A8087D">
                            <w:pPr>
                              <w:pStyle w:val="Listenabsatz"/>
                              <w:numPr>
                                <w:ilvl w:val="0"/>
                                <w:numId w:val="4"/>
                              </w:numPr>
                              <w:rPr>
                                <w:rFonts w:ascii="Arial" w:hAnsi="Arial" w:cs="Arial"/>
                              </w:rPr>
                            </w:pPr>
                            <w:r w:rsidRPr="00446DA6">
                              <w:rPr>
                                <w:rFonts w:ascii="Arial" w:hAnsi="Arial" w:cs="Arial"/>
                              </w:rPr>
                              <w:t xml:space="preserve">Regelmäßiges und gründliches Händewaschen mit Seife </w:t>
                            </w:r>
                          </w:p>
                          <w:p w14:paraId="5175D306" w14:textId="6D6EC153" w:rsidR="00690F30" w:rsidRPr="00446DA6" w:rsidRDefault="00690F30" w:rsidP="00A8087D">
                            <w:pPr>
                              <w:pStyle w:val="Listenabsatz"/>
                              <w:numPr>
                                <w:ilvl w:val="0"/>
                                <w:numId w:val="4"/>
                              </w:numPr>
                              <w:rPr>
                                <w:rFonts w:ascii="Arial" w:hAnsi="Arial" w:cs="Arial"/>
                              </w:rPr>
                            </w:pPr>
                            <w:r w:rsidRPr="00446DA6">
                              <w:rPr>
                                <w:rFonts w:ascii="Arial" w:hAnsi="Arial" w:cs="Arial"/>
                              </w:rPr>
                              <w:t>über die Mindestanforderung hinaus wird häufiges Händewaschen empfohlen</w:t>
                            </w:r>
                          </w:p>
                          <w:p w14:paraId="302D66F2" w14:textId="77777777" w:rsidR="00690F30" w:rsidRPr="00446DA6" w:rsidRDefault="00690F30" w:rsidP="00A8087D">
                            <w:pPr>
                              <w:pStyle w:val="Listenabsatz"/>
                              <w:numPr>
                                <w:ilvl w:val="0"/>
                                <w:numId w:val="4"/>
                              </w:numPr>
                              <w:rPr>
                                <w:rFonts w:ascii="Arial" w:hAnsi="Arial" w:cs="Arial"/>
                              </w:rPr>
                            </w:pPr>
                            <w:r w:rsidRPr="00446DA6">
                              <w:rPr>
                                <w:rFonts w:ascii="Arial" w:hAnsi="Arial" w:cs="Arial"/>
                              </w:rPr>
                              <w:t>Einschäumen der gesamten Hand einschließlich Handrücken, Fingerzwischenräumen, Daumen und Fingernägel für mindestens 20 Sekunden</w:t>
                            </w:r>
                          </w:p>
                          <w:p w14:paraId="58D31C9E" w14:textId="77777777" w:rsidR="00690F30" w:rsidRPr="00B24995" w:rsidRDefault="00690F30" w:rsidP="00B24995">
                            <w:pPr>
                              <w:pStyle w:val="Listenabsatz"/>
                              <w:numPr>
                                <w:ilvl w:val="0"/>
                                <w:numId w:val="4"/>
                              </w:numPr>
                              <w:rPr>
                                <w:rFonts w:ascii="Arial" w:hAnsi="Arial" w:cs="Arial"/>
                              </w:rPr>
                            </w:pPr>
                            <w:r w:rsidRPr="00446DA6">
                              <w:rPr>
                                <w:rFonts w:ascii="Arial" w:hAnsi="Arial" w:cs="Arial"/>
                              </w:rPr>
                              <w:t>Desinfizieren der Hände</w:t>
                            </w:r>
                            <w:r>
                              <w:rPr>
                                <w:rFonts w:ascii="Arial" w:hAnsi="Arial" w:cs="Arial"/>
                              </w:rPr>
                              <w:t xml:space="preserve">, </w:t>
                            </w:r>
                            <w:r w:rsidRPr="00B24995">
                              <w:rPr>
                                <w:rFonts w:ascii="Arial" w:hAnsi="Arial" w:cs="Arial"/>
                              </w:rPr>
                              <w:t>Hände aus Gesicht fernhalten</w:t>
                            </w:r>
                            <w:r>
                              <w:rPr>
                                <w:rFonts w:ascii="Arial" w:hAnsi="Arial" w:cs="Arial"/>
                              </w:rPr>
                              <w:t xml:space="preserve">, </w:t>
                            </w:r>
                            <w:r w:rsidRPr="00B24995">
                              <w:rPr>
                                <w:rFonts w:ascii="Arial" w:hAnsi="Arial" w:cs="Arial"/>
                              </w:rPr>
                              <w:t>Husten und niesen in die Armbeuge, nicht in die Hand</w:t>
                            </w:r>
                          </w:p>
                          <w:p w14:paraId="538FCDA4" w14:textId="1E60A767" w:rsidR="00690F30" w:rsidRPr="00D54A25" w:rsidRDefault="00690F30" w:rsidP="00A8087D">
                            <w:pPr>
                              <w:pStyle w:val="Listenabsatz"/>
                              <w:numPr>
                                <w:ilvl w:val="0"/>
                                <w:numId w:val="4"/>
                              </w:numPr>
                              <w:rPr>
                                <w:rFonts w:ascii="Arial" w:hAnsi="Arial" w:cs="Arial"/>
                              </w:rPr>
                            </w:pPr>
                            <w:r w:rsidRPr="00446DA6">
                              <w:rPr>
                                <w:rFonts w:ascii="Arial" w:hAnsi="Arial" w:cs="Arial"/>
                              </w:rPr>
                              <w:t xml:space="preserve">Falls ein Einmal- Taschentuch benutzt wird, </w:t>
                            </w:r>
                            <w:r>
                              <w:rPr>
                                <w:rFonts w:ascii="Arial" w:hAnsi="Arial" w:cs="Arial"/>
                              </w:rPr>
                              <w:t xml:space="preserve">ist dies </w:t>
                            </w:r>
                            <w:r w:rsidRPr="00446DA6">
                              <w:rPr>
                                <w:rFonts w:ascii="Arial" w:hAnsi="Arial" w:cs="Arial"/>
                              </w:rPr>
                              <w:t xml:space="preserve">sofort im Anschluss </w:t>
                            </w:r>
                            <w:r>
                              <w:rPr>
                                <w:rFonts w:ascii="Arial" w:hAnsi="Arial" w:cs="Arial"/>
                              </w:rPr>
                              <w:t xml:space="preserve">zu </w:t>
                            </w:r>
                            <w:r w:rsidRPr="00446DA6">
                              <w:rPr>
                                <w:rFonts w:ascii="Arial" w:hAnsi="Arial" w:cs="Arial"/>
                              </w:rPr>
                              <w:t>entsorgen (Mülleimer bzw. Spülung Personaltoilette)</w:t>
                            </w:r>
                          </w:p>
                          <w:p w14:paraId="4ED0F1E1" w14:textId="77777777" w:rsidR="00690F30" w:rsidRPr="00A8087D" w:rsidRDefault="00690F30" w:rsidP="00A8087D">
                            <w:pPr>
                              <w:rPr>
                                <w:b/>
                              </w:rPr>
                            </w:pPr>
                          </w:p>
                          <w:p w14:paraId="40DC34C2" w14:textId="77777777" w:rsidR="00690F30" w:rsidRDefault="00690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FA14B0" id="_x0000_t202" coordsize="21600,21600" o:spt="202" path="m,l,21600r21600,l21600,xe">
                <v:stroke joinstyle="miter"/>
                <v:path gradientshapeok="t" o:connecttype="rect"/>
              </v:shapetype>
              <v:shape id="Textfeld 1" o:spid="_x0000_s1026" type="#_x0000_t202" style="position:absolute;left:0;text-align:left;margin-left:-8.6pt;margin-top:30.4pt;width:494.25pt;height:68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W3lAIAALMFAAAOAAAAZHJzL2Uyb0RvYy54bWysVFFPGzEMfp+0/xDlfVxboEDFFXUgpkkI&#10;0GDiOc0l9EQuzpK0Pfbr9yV3LYXxwrSXOzv+7NhfbJ+etY1hK+VDTbbkw70BZ8pKqmr7WPKf95df&#10;jjkLUdhKGLKq5M8q8LPp50+nazdRI1qQqZRnCGLDZO1KvojRTYoiyIVqRNgjpyyMmnwjIlT/WFRe&#10;rBG9McVoMBgXa/KV8yRVCDi96Ix8muNrrWS80TqoyEzJkVvMX5+/8/Qtpqdi8uiFW9SyT0P8QxaN&#10;qC0u3Ya6EFGwpa//CtXU0lMgHfckNQVpXUuVa0A1w8Gbau4WwqlcC8gJbktT+H9h5fXq1rO6wttx&#10;ZkWDJ7pXbdTKVGyY2Fm7MAHozgEW26/UJmR/HnCYim61b9If5TDYwfPzllsEYxKH49HR+OTokDMJ&#10;2/F4/2QIBXGKF3fnQ/ymqGFJKLnH42VOxeoqxA66gaTbApm6uqyNyUpqGHVuPFsJPLWJOUkEf4Uy&#10;lq2Ryv7hIAd+ZUuht/5zI+RTn94OCvGMTdep3Fp9WomijoosxWejEsbYH0qD2szIOzkKKZXd5pnR&#10;CaVR0Ucce/xLVh9x7uqAR76ZbNw6N7Ul37H0mtrqaUOt7vB4w526kxjbedu3yJyqZ3SOp27ygpOX&#10;NYi+EiHeCo9RQ7NgfcQbfLQhvA71EmcL8r/fO094TACsnK0xuiUPv5bCK87Md4vZOBkeHKRZz8rB&#10;4dEIit+1zHctdtmcE1oG/Y/sspjw0WxE7al5wJaZpVthElbi7pLHjXgeu4WCLSXVbJZBmG4n4pW9&#10;czKFTvSmBrtvH4R3fYNHzMY1bYZcTN70eYdNnpZmy0i6zkOQCO5Y7YnHZshj1G+xtHp29Yx62bXT&#10;PwAAAP//AwBQSwMEFAAGAAgAAAAhANQGpSzeAAAACwEAAA8AAABkcnMvZG93bnJldi54bWxMj8FO&#10;wzAMhu9IvENkJG5b2oK2rjSdAA0unBiIs9dkSUSTVEnWlbfHnNjNlj/9/v52O7uBTSomG7yAclkA&#10;U74P0not4PPjZVEDSxm9xCF4JeBHJdh211ctNjKc/bua9lkzCvGpQQEm57HhPPVGOUzLMCpPt2OI&#10;DjOtUXMZ8UzhbuBVUay4Q+vpg8FRPRvVf+9PTsDuSW90X2M0u1paO81fxzf9KsTtzfz4ACyrOf/D&#10;8KdP6tCR0yGcvExsELAo1xWhAlYFVSBgsy7vgB2IvK9o4l3LLzt0vwAAAP//AwBQSwECLQAUAAYA&#10;CAAAACEAtoM4kv4AAADhAQAAEwAAAAAAAAAAAAAAAAAAAAAAW0NvbnRlbnRfVHlwZXNdLnhtbFBL&#10;AQItABQABgAIAAAAIQA4/SH/1gAAAJQBAAALAAAAAAAAAAAAAAAAAC8BAABfcmVscy8ucmVsc1BL&#10;AQItABQABgAIAAAAIQDWpyW3lAIAALMFAAAOAAAAAAAAAAAAAAAAAC4CAABkcnMvZTJvRG9jLnht&#10;bFBLAQItABQABgAIAAAAIQDUBqUs3gAAAAsBAAAPAAAAAAAAAAAAAAAAAO4EAABkcnMvZG93bnJl&#10;di54bWxQSwUGAAAAAAQABADzAAAA+QUAAAAA&#10;" fillcolor="white [3201]" strokeweight=".5pt">
                <v:textbox>
                  <w:txbxContent>
                    <w:p w14:paraId="4FB14DD7" w14:textId="77777777" w:rsidR="00690F30" w:rsidRDefault="00690F30" w:rsidP="003D172A">
                      <w:pPr>
                        <w:rPr>
                          <w:rFonts w:ascii="Arial" w:hAnsi="Arial" w:cs="Arial"/>
                          <w:b/>
                          <w:u w:val="single"/>
                        </w:rPr>
                      </w:pPr>
                    </w:p>
                    <w:p w14:paraId="27C5C1A8" w14:textId="50545E45" w:rsidR="00690F30" w:rsidRPr="00677521" w:rsidRDefault="00690F30" w:rsidP="003D172A">
                      <w:pPr>
                        <w:rPr>
                          <w:rFonts w:ascii="Arial" w:hAnsi="Arial" w:cs="Arial"/>
                          <w:b/>
                        </w:rPr>
                      </w:pPr>
                      <w:r w:rsidRPr="00677521">
                        <w:rPr>
                          <w:rFonts w:ascii="Arial" w:hAnsi="Arial" w:cs="Arial"/>
                          <w:b/>
                          <w:u w:val="single"/>
                        </w:rPr>
                        <w:t>Allgemeine Verhaltensregeln</w:t>
                      </w:r>
                      <w:r>
                        <w:rPr>
                          <w:rFonts w:ascii="Arial" w:hAnsi="Arial" w:cs="Arial"/>
                          <w:b/>
                          <w:u w:val="single"/>
                        </w:rPr>
                        <w:t xml:space="preserve"> </w:t>
                      </w:r>
                      <w:r w:rsidRPr="00677521">
                        <w:rPr>
                          <w:rFonts w:ascii="Arial" w:hAnsi="Arial" w:cs="Arial"/>
                          <w:bCs/>
                        </w:rPr>
                        <w:t>(Personal</w:t>
                      </w:r>
                      <w:r>
                        <w:rPr>
                          <w:rFonts w:ascii="Arial" w:hAnsi="Arial" w:cs="Arial"/>
                          <w:bCs/>
                        </w:rPr>
                        <w:t>bezogen</w:t>
                      </w:r>
                      <w:r w:rsidRPr="00677521">
                        <w:rPr>
                          <w:rFonts w:ascii="Arial" w:hAnsi="Arial" w:cs="Arial"/>
                          <w:bCs/>
                        </w:rPr>
                        <w:t>)</w:t>
                      </w:r>
                    </w:p>
                    <w:p w14:paraId="60DB3D8F" w14:textId="77777777" w:rsidR="00690F30" w:rsidRDefault="00690F30" w:rsidP="00CF54E8">
                      <w:pPr>
                        <w:pStyle w:val="Listenabsatz"/>
                        <w:rPr>
                          <w:rFonts w:ascii="Arial" w:hAnsi="Arial" w:cs="Arial"/>
                          <w:b/>
                          <w:color w:val="FF0000"/>
                        </w:rPr>
                      </w:pPr>
                      <w:r>
                        <w:rPr>
                          <w:rFonts w:ascii="Arial" w:hAnsi="Arial" w:cs="Arial"/>
                          <w:b/>
                        </w:rPr>
                        <w:t xml:space="preserve">1. </w:t>
                      </w:r>
                      <w:r w:rsidRPr="00675ECE">
                        <w:rPr>
                          <w:rFonts w:ascii="Arial" w:hAnsi="Arial" w:cs="Arial"/>
                          <w:b/>
                        </w:rPr>
                        <w:t xml:space="preserve">Die Beschäftigten halten das Abstandsgebot von 1,50 m ein                                                2. das Abstandsgebot wird im Kontakt mit den Eltern eingehalten                                            3. das Abstandsgebot betrifft außerdem Kontakte zwischen den Beschäftigten                                                                         4. Händeschütteln, Umarmungen und Berührungen finden nicht statt                                      5. eine Mund-Nasenschutzpflicht besteht für die Beschäftigten </w:t>
                      </w:r>
                      <w:r>
                        <w:rPr>
                          <w:rFonts w:ascii="Arial" w:hAnsi="Arial" w:cs="Arial"/>
                          <w:b/>
                        </w:rPr>
                        <w:t xml:space="preserve">in der Interaktion mit den Kindern </w:t>
                      </w:r>
                      <w:r w:rsidRPr="00675ECE">
                        <w:rPr>
                          <w:rFonts w:ascii="Arial" w:hAnsi="Arial" w:cs="Arial"/>
                          <w:b/>
                        </w:rPr>
                        <w:t>nicht</w:t>
                      </w:r>
                      <w:r>
                        <w:rPr>
                          <w:rFonts w:ascii="Arial" w:hAnsi="Arial" w:cs="Arial"/>
                          <w:b/>
                        </w:rPr>
                        <w:t xml:space="preserve">, </w:t>
                      </w:r>
                      <w:r w:rsidRPr="00E53B1A">
                        <w:rPr>
                          <w:rFonts w:ascii="Arial" w:hAnsi="Arial" w:cs="Arial"/>
                          <w:b/>
                          <w:color w:val="FF0000"/>
                        </w:rPr>
                        <w:t xml:space="preserve">außer bei           </w:t>
                      </w:r>
                    </w:p>
                    <w:p w14:paraId="62B85D63" w14:textId="72707F94" w:rsidR="00690F30" w:rsidRDefault="00690F30" w:rsidP="00CF54E8">
                      <w:pPr>
                        <w:pStyle w:val="Listenabsatz"/>
                        <w:rPr>
                          <w:rFonts w:ascii="Arial" w:hAnsi="Arial" w:cs="Arial"/>
                          <w:b/>
                        </w:rPr>
                      </w:pPr>
                      <w:r w:rsidRPr="00E53B1A">
                        <w:rPr>
                          <w:rFonts w:ascii="Arial" w:hAnsi="Arial" w:cs="Arial"/>
                          <w:b/>
                          <w:color w:val="FF0000"/>
                        </w:rPr>
                        <w:t xml:space="preserve">                               </w:t>
                      </w:r>
                    </w:p>
                    <w:p w14:paraId="786A4439" w14:textId="55D58D43" w:rsidR="00690F30" w:rsidRDefault="00690F30" w:rsidP="00B11C95">
                      <w:pPr>
                        <w:rPr>
                          <w:rFonts w:ascii="Arial" w:hAnsi="Arial" w:cs="Arial"/>
                          <w:bCs/>
                        </w:rPr>
                      </w:pPr>
                      <w:r>
                        <w:rPr>
                          <w:rFonts w:ascii="Arial" w:hAnsi="Arial" w:cs="Arial"/>
                          <w:b/>
                        </w:rPr>
                        <w:t xml:space="preserve">Situationsbedingten </w:t>
                      </w:r>
                      <w:r w:rsidRPr="00BC40BA">
                        <w:rPr>
                          <w:rFonts w:ascii="Arial" w:hAnsi="Arial" w:cs="Arial"/>
                          <w:b/>
                        </w:rPr>
                        <w:t xml:space="preserve">Ausnahmen    </w:t>
                      </w:r>
                      <w:r w:rsidRPr="00BC40BA">
                        <w:rPr>
                          <w:rFonts w:ascii="Arial" w:hAnsi="Arial" w:cs="Arial"/>
                          <w:bCs/>
                        </w:rPr>
                        <w:t xml:space="preserve">                                                                                                                             </w:t>
                      </w:r>
                      <w:r w:rsidRPr="00E53B1A">
                        <w:rPr>
                          <w:rFonts w:ascii="Arial" w:hAnsi="Arial" w:cs="Arial"/>
                          <w:bCs/>
                          <w:color w:val="FF0000"/>
                        </w:rPr>
                        <w:t>- Personal trägt MNS während der Bringzeit (7.30 – 8.45 Uhr)</w:t>
                      </w:r>
                      <w:r>
                        <w:rPr>
                          <w:rFonts w:ascii="Arial" w:hAnsi="Arial" w:cs="Arial"/>
                          <w:bCs/>
                          <w:color w:val="FF0000"/>
                        </w:rPr>
                        <w:t xml:space="preserve">; dies </w:t>
                      </w:r>
                      <w:r w:rsidRPr="00E53B1A">
                        <w:rPr>
                          <w:rFonts w:ascii="Arial" w:hAnsi="Arial" w:cs="Arial"/>
                          <w:bCs/>
                          <w:color w:val="FF0000"/>
                        </w:rPr>
                        <w:t>betrifft alle pädagogischen Kräfte,</w:t>
                      </w:r>
                      <w:r>
                        <w:rPr>
                          <w:rFonts w:ascii="Arial" w:hAnsi="Arial" w:cs="Arial"/>
                          <w:bCs/>
                          <w:color w:val="FF0000"/>
                        </w:rPr>
                        <w:t xml:space="preserve"> </w:t>
                      </w:r>
                      <w:r w:rsidRPr="00E53B1A">
                        <w:rPr>
                          <w:rFonts w:ascii="Arial" w:hAnsi="Arial" w:cs="Arial"/>
                          <w:bCs/>
                          <w:color w:val="FF0000"/>
                        </w:rPr>
                        <w:t>die im Elternkontakt sind bzw. die sich im Flurbereich aufhalten</w:t>
                      </w:r>
                      <w:r>
                        <w:rPr>
                          <w:rFonts w:ascii="Arial" w:hAnsi="Arial" w:cs="Arial"/>
                          <w:bCs/>
                          <w:color w:val="FF0000"/>
                        </w:rPr>
                        <w:t>. Es wird vermieden, dass z.B. Praktikantinnen in dieser Zeit im Flur anwesend sind.</w:t>
                      </w:r>
                      <w:r w:rsidRPr="00E53B1A">
                        <w:rPr>
                          <w:rFonts w:ascii="Arial" w:hAnsi="Arial" w:cs="Arial"/>
                          <w:bCs/>
                          <w:color w:val="FF0000"/>
                        </w:rPr>
                        <w:t xml:space="preserve">                </w:t>
                      </w:r>
                      <w:r w:rsidRPr="00E53B1A">
                        <w:rPr>
                          <w:rFonts w:ascii="Arial" w:hAnsi="Arial" w:cs="Arial"/>
                          <w:bCs/>
                        </w:rPr>
                        <w:t xml:space="preserve">                                                            </w:t>
                      </w:r>
                      <w:r>
                        <w:rPr>
                          <w:rFonts w:ascii="Arial" w:hAnsi="Arial" w:cs="Arial"/>
                          <w:bCs/>
                        </w:rPr>
                        <w:t xml:space="preserve">                                                  </w:t>
                      </w:r>
                      <w:r w:rsidRPr="00E53B1A">
                        <w:rPr>
                          <w:rFonts w:ascii="Arial" w:hAnsi="Arial" w:cs="Arial"/>
                          <w:bCs/>
                        </w:rPr>
                        <w:t xml:space="preserve"> </w:t>
                      </w:r>
                      <w:r w:rsidRPr="0019363B">
                        <w:rPr>
                          <w:rFonts w:ascii="Arial" w:hAnsi="Arial" w:cs="Arial"/>
                          <w:bCs/>
                          <w:color w:val="FF0000"/>
                        </w:rPr>
                        <w:t>– Personal trägt MNS während der Abholzeit (Notwendigkeit nur bei situationsbedingtem Bedarf, z.B. wenn sich mehr als 2 Eltern im Flurbereich aufhalten</w:t>
                      </w:r>
                      <w:r>
                        <w:rPr>
                          <w:rFonts w:ascii="Arial" w:hAnsi="Arial" w:cs="Arial"/>
                          <w:bCs/>
                          <w:color w:val="FF0000"/>
                        </w:rPr>
                        <w:t>)</w:t>
                      </w:r>
                      <w:r w:rsidRPr="0019363B">
                        <w:rPr>
                          <w:rFonts w:ascii="Arial" w:hAnsi="Arial" w:cs="Arial"/>
                          <w:bCs/>
                          <w:color w:val="FF0000"/>
                        </w:rPr>
                        <w:t xml:space="preserve">                                                                       </w:t>
                      </w:r>
                      <w:r>
                        <w:rPr>
                          <w:rFonts w:ascii="Arial" w:hAnsi="Arial" w:cs="Arial"/>
                          <w:bCs/>
                        </w:rPr>
                        <w:t xml:space="preserve">- </w:t>
                      </w:r>
                      <w:r w:rsidRPr="00E53B1A">
                        <w:rPr>
                          <w:rFonts w:ascii="Arial" w:hAnsi="Arial" w:cs="Arial"/>
                          <w:bCs/>
                        </w:rPr>
                        <w:t>nahe</w:t>
                      </w:r>
                      <w:r>
                        <w:rPr>
                          <w:rFonts w:ascii="Arial" w:hAnsi="Arial" w:cs="Arial"/>
                          <w:bCs/>
                        </w:rPr>
                        <w:t>n</w:t>
                      </w:r>
                      <w:r w:rsidRPr="00E53B1A">
                        <w:rPr>
                          <w:rFonts w:ascii="Arial" w:hAnsi="Arial" w:cs="Arial"/>
                          <w:bCs/>
                        </w:rPr>
                        <w:t xml:space="preserve"> Kontakte während pflegerischer Tätigkeiten (z.B. Wickeln)                                                          - vorhersehbare</w:t>
                      </w:r>
                      <w:r>
                        <w:rPr>
                          <w:rFonts w:ascii="Arial" w:hAnsi="Arial" w:cs="Arial"/>
                          <w:bCs/>
                        </w:rPr>
                        <w:t>r</w:t>
                      </w:r>
                      <w:r w:rsidRPr="00E53B1A">
                        <w:rPr>
                          <w:rFonts w:ascii="Arial" w:hAnsi="Arial" w:cs="Arial"/>
                          <w:bCs/>
                        </w:rPr>
                        <w:t xml:space="preserve"> Nähe </w:t>
                      </w:r>
                      <w:r>
                        <w:rPr>
                          <w:rFonts w:ascii="Arial" w:hAnsi="Arial" w:cs="Arial"/>
                          <w:bCs/>
                        </w:rPr>
                        <w:t xml:space="preserve">zu den Eltern </w:t>
                      </w:r>
                      <w:r w:rsidRPr="00E53B1A">
                        <w:rPr>
                          <w:rFonts w:ascii="Arial" w:hAnsi="Arial" w:cs="Arial"/>
                          <w:bCs/>
                        </w:rPr>
                        <w:t xml:space="preserve">während der Eingewöhnung </w:t>
                      </w:r>
                      <w:r>
                        <w:rPr>
                          <w:rFonts w:ascii="Arial" w:hAnsi="Arial" w:cs="Arial"/>
                          <w:bCs/>
                        </w:rPr>
                        <w:t>d</w:t>
                      </w:r>
                      <w:r w:rsidRPr="00E53B1A">
                        <w:rPr>
                          <w:rFonts w:ascii="Arial" w:hAnsi="Arial" w:cs="Arial"/>
                          <w:bCs/>
                        </w:rPr>
                        <w:t xml:space="preserve">es Kindes </w:t>
                      </w:r>
                      <w:r>
                        <w:rPr>
                          <w:rFonts w:ascii="Arial" w:hAnsi="Arial" w:cs="Arial"/>
                          <w:bCs/>
                        </w:rPr>
                        <w:t xml:space="preserve">                                                  </w:t>
                      </w:r>
                      <w:r w:rsidRPr="00E53B1A">
                        <w:rPr>
                          <w:rFonts w:ascii="Arial" w:hAnsi="Arial" w:cs="Arial"/>
                          <w:bCs/>
                        </w:rPr>
                        <w:t>- Elterngespräche</w:t>
                      </w:r>
                      <w:r>
                        <w:rPr>
                          <w:rFonts w:ascii="Arial" w:hAnsi="Arial" w:cs="Arial"/>
                          <w:bCs/>
                        </w:rPr>
                        <w:t>n</w:t>
                      </w:r>
                      <w:r w:rsidRPr="00E53B1A">
                        <w:rPr>
                          <w:rFonts w:ascii="Arial" w:hAnsi="Arial" w:cs="Arial"/>
                          <w:bCs/>
                        </w:rPr>
                        <w:t xml:space="preserve"> in geschlossenen Räumlichkeiten   </w:t>
                      </w:r>
                    </w:p>
                    <w:p w14:paraId="7C9915E8" w14:textId="77777777" w:rsidR="00690F30" w:rsidRDefault="00690F30" w:rsidP="00B11C95">
                      <w:pPr>
                        <w:rPr>
                          <w:rFonts w:ascii="Arial" w:hAnsi="Arial" w:cs="Arial"/>
                          <w:bCs/>
                          <w:color w:val="FF0000"/>
                        </w:rPr>
                      </w:pPr>
                    </w:p>
                    <w:p w14:paraId="796B7ECB" w14:textId="71F6858F" w:rsidR="00690F30" w:rsidRPr="00441371" w:rsidRDefault="00690F30" w:rsidP="00B11C95">
                      <w:pPr>
                        <w:rPr>
                          <w:rFonts w:ascii="Arial" w:hAnsi="Arial" w:cs="Arial"/>
                          <w:bCs/>
                        </w:rPr>
                      </w:pPr>
                      <w:r w:rsidRPr="00677521">
                        <w:rPr>
                          <w:rFonts w:ascii="Arial" w:hAnsi="Arial" w:cs="Arial"/>
                          <w:b/>
                        </w:rPr>
                        <w:t>Alternative</w:t>
                      </w:r>
                      <w:r>
                        <w:rPr>
                          <w:rFonts w:ascii="Arial" w:hAnsi="Arial" w:cs="Arial"/>
                          <w:b/>
                        </w:rPr>
                        <w:t xml:space="preserve"> </w:t>
                      </w:r>
                      <w:r w:rsidRPr="00677521">
                        <w:rPr>
                          <w:rFonts w:ascii="Arial" w:hAnsi="Arial" w:cs="Arial"/>
                          <w:b/>
                        </w:rPr>
                        <w:t xml:space="preserve">Vorgehensweisen                                                                                                                       </w:t>
                      </w:r>
                      <w:r>
                        <w:rPr>
                          <w:rFonts w:ascii="Arial" w:hAnsi="Arial" w:cs="Arial"/>
                          <w:bCs/>
                        </w:rPr>
                        <w:t xml:space="preserve">- Sprechen auf direkter „Kinderhöhe“ möglichst reduzieren                                                                                          - bei kurzen Elterngesprächen wird von den jeweiligen Beteiligten </w:t>
                      </w:r>
                      <w:r w:rsidRPr="00CB1E85">
                        <w:rPr>
                          <w:rFonts w:ascii="Arial" w:hAnsi="Arial" w:cs="Arial"/>
                          <w:bCs/>
                        </w:rPr>
                        <w:t>ein Mundschutz getrage</w:t>
                      </w:r>
                      <w:r>
                        <w:rPr>
                          <w:rFonts w:ascii="Arial" w:hAnsi="Arial" w:cs="Arial"/>
                          <w:bCs/>
                        </w:rPr>
                        <w:t xml:space="preserve">n                                                                                             - bei längeren Elterngesprächen (im Büro) sind </w:t>
                      </w:r>
                      <w:r w:rsidRPr="00CB1E85">
                        <w:rPr>
                          <w:rFonts w:ascii="Arial" w:hAnsi="Arial" w:cs="Arial"/>
                          <w:bCs/>
                        </w:rPr>
                        <w:t>die Gesprächsbeteiligten durch eine Plexiglasscheibe getrennt</w:t>
                      </w:r>
                      <w:r>
                        <w:rPr>
                          <w:rFonts w:ascii="Arial" w:hAnsi="Arial" w:cs="Arial"/>
                          <w:bCs/>
                        </w:rPr>
                        <w:t xml:space="preserve">                                                                                                                                - Stühle sind so angeordnet, dass zusätzlich ein Abstand von 1,50m entsteht                                                                                                                                                                   - zusätzlich wird das Fenster im Büro geöffnet                                                                                                           - Verlegung</w:t>
                      </w:r>
                      <w:r w:rsidRPr="00CB1E85">
                        <w:rPr>
                          <w:rFonts w:ascii="Arial" w:hAnsi="Arial" w:cs="Arial"/>
                          <w:bCs/>
                        </w:rPr>
                        <w:t xml:space="preserve"> d</w:t>
                      </w:r>
                      <w:r>
                        <w:rPr>
                          <w:rFonts w:ascii="Arial" w:hAnsi="Arial" w:cs="Arial"/>
                          <w:bCs/>
                        </w:rPr>
                        <w:t xml:space="preserve">es </w:t>
                      </w:r>
                      <w:r w:rsidRPr="00CB1E85">
                        <w:rPr>
                          <w:rFonts w:ascii="Arial" w:hAnsi="Arial" w:cs="Arial"/>
                          <w:bCs/>
                        </w:rPr>
                        <w:t>gemeinsame</w:t>
                      </w:r>
                      <w:r>
                        <w:rPr>
                          <w:rFonts w:ascii="Arial" w:hAnsi="Arial" w:cs="Arial"/>
                          <w:bCs/>
                        </w:rPr>
                        <w:t>n</w:t>
                      </w:r>
                      <w:r w:rsidRPr="00CB1E85">
                        <w:rPr>
                          <w:rFonts w:ascii="Arial" w:hAnsi="Arial" w:cs="Arial"/>
                          <w:bCs/>
                        </w:rPr>
                        <w:t xml:space="preserve"> </w:t>
                      </w:r>
                      <w:r>
                        <w:rPr>
                          <w:rFonts w:ascii="Arial" w:hAnsi="Arial" w:cs="Arial"/>
                          <w:bCs/>
                        </w:rPr>
                        <w:t>G</w:t>
                      </w:r>
                      <w:r w:rsidRPr="00CB1E85">
                        <w:rPr>
                          <w:rFonts w:ascii="Arial" w:hAnsi="Arial" w:cs="Arial"/>
                          <w:bCs/>
                        </w:rPr>
                        <w:t>espräch</w:t>
                      </w:r>
                      <w:r>
                        <w:rPr>
                          <w:rFonts w:ascii="Arial" w:hAnsi="Arial" w:cs="Arial"/>
                          <w:bCs/>
                        </w:rPr>
                        <w:t xml:space="preserve">es </w:t>
                      </w:r>
                      <w:r w:rsidRPr="00CB1E85">
                        <w:rPr>
                          <w:rFonts w:ascii="Arial" w:hAnsi="Arial" w:cs="Arial"/>
                          <w:bCs/>
                        </w:rPr>
                        <w:t>ins Freie</w:t>
                      </w:r>
                      <w:r>
                        <w:rPr>
                          <w:rFonts w:ascii="Arial" w:hAnsi="Arial" w:cs="Arial"/>
                          <w:bCs/>
                        </w:rPr>
                        <w:t xml:space="preserve"> („</w:t>
                      </w:r>
                      <w:proofErr w:type="spellStart"/>
                      <w:r>
                        <w:rPr>
                          <w:rFonts w:ascii="Arial" w:hAnsi="Arial" w:cs="Arial"/>
                          <w:bCs/>
                        </w:rPr>
                        <w:t>walk</w:t>
                      </w:r>
                      <w:proofErr w:type="spellEnd"/>
                      <w:r>
                        <w:rPr>
                          <w:rFonts w:ascii="Arial" w:hAnsi="Arial" w:cs="Arial"/>
                          <w:bCs/>
                        </w:rPr>
                        <w:t xml:space="preserve"> and </w:t>
                      </w:r>
                      <w:proofErr w:type="spellStart"/>
                      <w:r>
                        <w:rPr>
                          <w:rFonts w:ascii="Arial" w:hAnsi="Arial" w:cs="Arial"/>
                          <w:bCs/>
                        </w:rPr>
                        <w:t>talk</w:t>
                      </w:r>
                      <w:proofErr w:type="spellEnd"/>
                      <w:r>
                        <w:rPr>
                          <w:rFonts w:ascii="Arial" w:hAnsi="Arial" w:cs="Arial"/>
                          <w:bCs/>
                        </w:rPr>
                        <w:t xml:space="preserve">“) </w:t>
                      </w:r>
                      <w:r w:rsidRPr="00CB1E85">
                        <w:rPr>
                          <w:rFonts w:ascii="Arial" w:hAnsi="Arial" w:cs="Arial"/>
                          <w:bCs/>
                        </w:rPr>
                        <w:t>un</w:t>
                      </w:r>
                      <w:r>
                        <w:rPr>
                          <w:rFonts w:ascii="Arial" w:hAnsi="Arial" w:cs="Arial"/>
                          <w:bCs/>
                        </w:rPr>
                        <w:t>ter</w:t>
                      </w:r>
                      <w:r w:rsidRPr="00CB1E85">
                        <w:rPr>
                          <w:rFonts w:ascii="Arial" w:hAnsi="Arial" w:cs="Arial"/>
                          <w:bCs/>
                        </w:rPr>
                        <w:t xml:space="preserve"> Einhaltung der Abstandsregeln</w:t>
                      </w:r>
                      <w:r>
                        <w:rPr>
                          <w:rFonts w:ascii="Arial" w:hAnsi="Arial" w:cs="Arial"/>
                          <w:bCs/>
                        </w:rPr>
                        <w:t xml:space="preserve"> (z.B. Park im „Baumgarten“ oder Uferweg am Lech)                                                - bei Bedarf - verstärkte Nutzung von Telefongesprächen</w:t>
                      </w:r>
                    </w:p>
                    <w:p w14:paraId="71A44915" w14:textId="041694A7" w:rsidR="00690F30" w:rsidRPr="00B11C95" w:rsidRDefault="00690F30" w:rsidP="00B11C95">
                      <w:pPr>
                        <w:rPr>
                          <w:rFonts w:ascii="Arial" w:hAnsi="Arial" w:cs="Arial"/>
                          <w:b/>
                        </w:rPr>
                      </w:pPr>
                      <w:r>
                        <w:rPr>
                          <w:rFonts w:ascii="Arial" w:hAnsi="Arial" w:cs="Arial"/>
                          <w:b/>
                        </w:rPr>
                        <w:t>6</w:t>
                      </w:r>
                      <w:r w:rsidRPr="00B11C95">
                        <w:rPr>
                          <w:rFonts w:ascii="Arial" w:hAnsi="Arial" w:cs="Arial"/>
                          <w:b/>
                        </w:rPr>
                        <w:t xml:space="preserve">. </w:t>
                      </w:r>
                      <w:r>
                        <w:rPr>
                          <w:rFonts w:ascii="Arial" w:hAnsi="Arial" w:cs="Arial"/>
                          <w:b/>
                        </w:rPr>
                        <w:t xml:space="preserve">                                                                                                                                                                   </w:t>
                      </w:r>
                      <w:r w:rsidRPr="00B11C95">
                        <w:rPr>
                          <w:rFonts w:ascii="Arial" w:hAnsi="Arial" w:cs="Arial"/>
                          <w:b/>
                        </w:rPr>
                        <w:t>Die Beschäftigten halten die bekannten Hygieneregeln ein (laut Hygieneplan</w:t>
                      </w:r>
                      <w:r>
                        <w:rPr>
                          <w:rFonts w:ascii="Arial" w:hAnsi="Arial" w:cs="Arial"/>
                          <w:b/>
                        </w:rPr>
                        <w:t xml:space="preserve">)                       </w:t>
                      </w:r>
                      <w:r w:rsidRPr="00B11C95">
                        <w:rPr>
                          <w:rFonts w:ascii="Arial" w:hAnsi="Arial" w:cs="Arial"/>
                        </w:rPr>
                        <w:t>Vor Dienstbeginn, nach Dienstschluss / vor und nach dem Essen / nach dem Toilettengang / bei Verschmutzung / nach Tierkontakt</w:t>
                      </w:r>
                      <w:r>
                        <w:rPr>
                          <w:rFonts w:ascii="Arial" w:hAnsi="Arial" w:cs="Arial"/>
                        </w:rPr>
                        <w:t xml:space="preserve"> gilt</w:t>
                      </w:r>
                    </w:p>
                    <w:p w14:paraId="4694B1CD" w14:textId="77AE1BD5" w:rsidR="00690F30" w:rsidRPr="00446DA6" w:rsidRDefault="00690F30" w:rsidP="00A8087D">
                      <w:pPr>
                        <w:pStyle w:val="Listenabsatz"/>
                        <w:numPr>
                          <w:ilvl w:val="0"/>
                          <w:numId w:val="4"/>
                        </w:numPr>
                        <w:rPr>
                          <w:rFonts w:ascii="Arial" w:hAnsi="Arial" w:cs="Arial"/>
                        </w:rPr>
                      </w:pPr>
                      <w:r w:rsidRPr="00446DA6">
                        <w:rPr>
                          <w:rFonts w:ascii="Arial" w:hAnsi="Arial" w:cs="Arial"/>
                        </w:rPr>
                        <w:t xml:space="preserve">Regelmäßiges und gründliches Händewaschen mit Seife </w:t>
                      </w:r>
                    </w:p>
                    <w:p w14:paraId="5175D306" w14:textId="6D6EC153" w:rsidR="00690F30" w:rsidRPr="00446DA6" w:rsidRDefault="00690F30" w:rsidP="00A8087D">
                      <w:pPr>
                        <w:pStyle w:val="Listenabsatz"/>
                        <w:numPr>
                          <w:ilvl w:val="0"/>
                          <w:numId w:val="4"/>
                        </w:numPr>
                        <w:rPr>
                          <w:rFonts w:ascii="Arial" w:hAnsi="Arial" w:cs="Arial"/>
                        </w:rPr>
                      </w:pPr>
                      <w:r w:rsidRPr="00446DA6">
                        <w:rPr>
                          <w:rFonts w:ascii="Arial" w:hAnsi="Arial" w:cs="Arial"/>
                        </w:rPr>
                        <w:t>über die Mindestanforderung hinaus wird häufiges Händewaschen empfohlen</w:t>
                      </w:r>
                    </w:p>
                    <w:p w14:paraId="302D66F2" w14:textId="77777777" w:rsidR="00690F30" w:rsidRPr="00446DA6" w:rsidRDefault="00690F30" w:rsidP="00A8087D">
                      <w:pPr>
                        <w:pStyle w:val="Listenabsatz"/>
                        <w:numPr>
                          <w:ilvl w:val="0"/>
                          <w:numId w:val="4"/>
                        </w:numPr>
                        <w:rPr>
                          <w:rFonts w:ascii="Arial" w:hAnsi="Arial" w:cs="Arial"/>
                        </w:rPr>
                      </w:pPr>
                      <w:r w:rsidRPr="00446DA6">
                        <w:rPr>
                          <w:rFonts w:ascii="Arial" w:hAnsi="Arial" w:cs="Arial"/>
                        </w:rPr>
                        <w:t>Einschäumen der gesamten Hand einschließlich Handrücken, Fingerzwischenräumen, Daumen und Fingernägel für mindestens 20 Sekunden</w:t>
                      </w:r>
                    </w:p>
                    <w:p w14:paraId="58D31C9E" w14:textId="77777777" w:rsidR="00690F30" w:rsidRPr="00B24995" w:rsidRDefault="00690F30" w:rsidP="00B24995">
                      <w:pPr>
                        <w:pStyle w:val="Listenabsatz"/>
                        <w:numPr>
                          <w:ilvl w:val="0"/>
                          <w:numId w:val="4"/>
                        </w:numPr>
                        <w:rPr>
                          <w:rFonts w:ascii="Arial" w:hAnsi="Arial" w:cs="Arial"/>
                        </w:rPr>
                      </w:pPr>
                      <w:r w:rsidRPr="00446DA6">
                        <w:rPr>
                          <w:rFonts w:ascii="Arial" w:hAnsi="Arial" w:cs="Arial"/>
                        </w:rPr>
                        <w:t>Desinfizieren der Hände</w:t>
                      </w:r>
                      <w:r>
                        <w:rPr>
                          <w:rFonts w:ascii="Arial" w:hAnsi="Arial" w:cs="Arial"/>
                        </w:rPr>
                        <w:t xml:space="preserve">, </w:t>
                      </w:r>
                      <w:r w:rsidRPr="00B24995">
                        <w:rPr>
                          <w:rFonts w:ascii="Arial" w:hAnsi="Arial" w:cs="Arial"/>
                        </w:rPr>
                        <w:t>Hände aus Gesicht fernhalten</w:t>
                      </w:r>
                      <w:r>
                        <w:rPr>
                          <w:rFonts w:ascii="Arial" w:hAnsi="Arial" w:cs="Arial"/>
                        </w:rPr>
                        <w:t xml:space="preserve">, </w:t>
                      </w:r>
                      <w:r w:rsidRPr="00B24995">
                        <w:rPr>
                          <w:rFonts w:ascii="Arial" w:hAnsi="Arial" w:cs="Arial"/>
                        </w:rPr>
                        <w:t>Husten und niesen in die Armbeuge, nicht in die Hand</w:t>
                      </w:r>
                    </w:p>
                    <w:p w14:paraId="538FCDA4" w14:textId="1E60A767" w:rsidR="00690F30" w:rsidRPr="00D54A25" w:rsidRDefault="00690F30" w:rsidP="00A8087D">
                      <w:pPr>
                        <w:pStyle w:val="Listenabsatz"/>
                        <w:numPr>
                          <w:ilvl w:val="0"/>
                          <w:numId w:val="4"/>
                        </w:numPr>
                        <w:rPr>
                          <w:rFonts w:ascii="Arial" w:hAnsi="Arial" w:cs="Arial"/>
                        </w:rPr>
                      </w:pPr>
                      <w:r w:rsidRPr="00446DA6">
                        <w:rPr>
                          <w:rFonts w:ascii="Arial" w:hAnsi="Arial" w:cs="Arial"/>
                        </w:rPr>
                        <w:t xml:space="preserve">Falls ein Einmal- Taschentuch benutzt wird, </w:t>
                      </w:r>
                      <w:r>
                        <w:rPr>
                          <w:rFonts w:ascii="Arial" w:hAnsi="Arial" w:cs="Arial"/>
                        </w:rPr>
                        <w:t xml:space="preserve">ist dies </w:t>
                      </w:r>
                      <w:r w:rsidRPr="00446DA6">
                        <w:rPr>
                          <w:rFonts w:ascii="Arial" w:hAnsi="Arial" w:cs="Arial"/>
                        </w:rPr>
                        <w:t xml:space="preserve">sofort im Anschluss </w:t>
                      </w:r>
                      <w:r>
                        <w:rPr>
                          <w:rFonts w:ascii="Arial" w:hAnsi="Arial" w:cs="Arial"/>
                        </w:rPr>
                        <w:t xml:space="preserve">zu </w:t>
                      </w:r>
                      <w:r w:rsidRPr="00446DA6">
                        <w:rPr>
                          <w:rFonts w:ascii="Arial" w:hAnsi="Arial" w:cs="Arial"/>
                        </w:rPr>
                        <w:t>entsorgen (Mülleimer bzw. Spülung Personaltoilette)</w:t>
                      </w:r>
                    </w:p>
                    <w:p w14:paraId="4ED0F1E1" w14:textId="77777777" w:rsidR="00690F30" w:rsidRPr="00A8087D" w:rsidRDefault="00690F30" w:rsidP="00A8087D">
                      <w:pPr>
                        <w:rPr>
                          <w:b/>
                        </w:rPr>
                      </w:pPr>
                    </w:p>
                    <w:p w14:paraId="40DC34C2" w14:textId="77777777" w:rsidR="00690F30" w:rsidRDefault="00690F30"/>
                  </w:txbxContent>
                </v:textbox>
              </v:shape>
            </w:pict>
          </mc:Fallback>
        </mc:AlternateContent>
      </w:r>
      <w:r w:rsidR="00DF4BDE" w:rsidRPr="00BC40BA">
        <w:rPr>
          <w:rFonts w:ascii="Arial" w:hAnsi="Arial" w:cs="Arial"/>
          <w:b/>
          <w:noProof/>
          <w:sz w:val="40"/>
          <w:szCs w:val="40"/>
        </w:rPr>
        <w:t>Hygienekonzept</w:t>
      </w:r>
      <w:r w:rsidR="00E53B1A">
        <w:rPr>
          <w:rFonts w:ascii="Arial" w:hAnsi="Arial" w:cs="Arial"/>
          <w:b/>
          <w:noProof/>
          <w:sz w:val="40"/>
          <w:szCs w:val="40"/>
        </w:rPr>
        <w:t xml:space="preserve"> </w:t>
      </w:r>
      <w:r w:rsidR="00E53B1A" w:rsidRPr="00D54A25">
        <w:rPr>
          <w:rFonts w:ascii="Arial" w:hAnsi="Arial" w:cs="Arial"/>
          <w:bCs/>
          <w:noProof/>
          <w:color w:val="00B050"/>
          <w:sz w:val="28"/>
          <w:szCs w:val="28"/>
        </w:rPr>
        <w:t xml:space="preserve">Regelbetrieb </w:t>
      </w:r>
      <w:r w:rsidR="00E53B1A" w:rsidRPr="00E53B1A">
        <w:rPr>
          <w:rFonts w:ascii="Arial" w:hAnsi="Arial" w:cs="Arial"/>
          <w:bCs/>
          <w:noProof/>
          <w:sz w:val="28"/>
          <w:szCs w:val="28"/>
        </w:rPr>
        <w:t>ab 01.09.2020</w:t>
      </w:r>
    </w:p>
    <w:p w14:paraId="2205CD60" w14:textId="2AFB9A3A" w:rsidR="00A8087D" w:rsidRDefault="00A8087D" w:rsidP="00DF4BDE">
      <w:pPr>
        <w:jc w:val="center"/>
        <w:rPr>
          <w:noProof/>
          <w:lang w:eastAsia="de-DE"/>
        </w:rPr>
      </w:pPr>
    </w:p>
    <w:p w14:paraId="53A4B231" w14:textId="3315879F" w:rsidR="00A8087D" w:rsidRDefault="00A8087D" w:rsidP="00DF4BDE">
      <w:pPr>
        <w:jc w:val="center"/>
        <w:rPr>
          <w:noProof/>
          <w:lang w:eastAsia="de-DE"/>
        </w:rPr>
      </w:pPr>
    </w:p>
    <w:p w14:paraId="7054E53A" w14:textId="2DE1FB8C" w:rsidR="00A8087D" w:rsidRDefault="00A8087D" w:rsidP="00DF4BDE">
      <w:pPr>
        <w:jc w:val="center"/>
        <w:rPr>
          <w:noProof/>
          <w:lang w:eastAsia="de-DE"/>
        </w:rPr>
      </w:pPr>
    </w:p>
    <w:p w14:paraId="03EAE3B3" w14:textId="77777777" w:rsidR="00A8087D" w:rsidRDefault="00A8087D" w:rsidP="00DF4BDE">
      <w:pPr>
        <w:jc w:val="center"/>
        <w:rPr>
          <w:noProof/>
          <w:lang w:eastAsia="de-DE"/>
        </w:rPr>
      </w:pPr>
    </w:p>
    <w:p w14:paraId="652E06CB" w14:textId="77777777" w:rsidR="00A8087D" w:rsidRDefault="00A8087D" w:rsidP="00DF4BDE">
      <w:pPr>
        <w:jc w:val="center"/>
        <w:rPr>
          <w:noProof/>
          <w:lang w:eastAsia="de-DE"/>
        </w:rPr>
      </w:pPr>
    </w:p>
    <w:p w14:paraId="31C77F80" w14:textId="77777777" w:rsidR="00A8087D" w:rsidRDefault="00A8087D" w:rsidP="00DF4BDE">
      <w:pPr>
        <w:jc w:val="center"/>
        <w:rPr>
          <w:noProof/>
          <w:lang w:eastAsia="de-DE"/>
        </w:rPr>
      </w:pPr>
    </w:p>
    <w:p w14:paraId="4D731E9A" w14:textId="77777777" w:rsidR="00A8087D" w:rsidRDefault="00A8087D" w:rsidP="00DF4BDE">
      <w:pPr>
        <w:jc w:val="center"/>
        <w:rPr>
          <w:noProof/>
          <w:lang w:eastAsia="de-DE"/>
        </w:rPr>
      </w:pPr>
    </w:p>
    <w:p w14:paraId="5469D043" w14:textId="77777777" w:rsidR="00A8087D" w:rsidRDefault="00A8087D" w:rsidP="00DF4BDE">
      <w:pPr>
        <w:jc w:val="center"/>
        <w:rPr>
          <w:noProof/>
          <w:lang w:eastAsia="de-DE"/>
        </w:rPr>
      </w:pPr>
    </w:p>
    <w:p w14:paraId="7A677DC4" w14:textId="77777777" w:rsidR="00DF4BDE" w:rsidRDefault="00DF4BDE" w:rsidP="00DF4BDE">
      <w:pPr>
        <w:jc w:val="center"/>
        <w:rPr>
          <w:noProof/>
          <w:lang w:eastAsia="de-DE"/>
        </w:rPr>
      </w:pPr>
    </w:p>
    <w:p w14:paraId="6F50C9D4" w14:textId="77777777" w:rsidR="00DF4BDE" w:rsidRDefault="00DF4BDE" w:rsidP="00DF4BDE">
      <w:pPr>
        <w:jc w:val="center"/>
        <w:rPr>
          <w:noProof/>
          <w:lang w:eastAsia="de-DE"/>
        </w:rPr>
      </w:pPr>
    </w:p>
    <w:p w14:paraId="095BAD26" w14:textId="77777777" w:rsidR="00DF4BDE" w:rsidRDefault="00DF4BDE" w:rsidP="00DF4BDE">
      <w:pPr>
        <w:jc w:val="center"/>
        <w:rPr>
          <w:noProof/>
          <w:lang w:eastAsia="de-DE"/>
        </w:rPr>
      </w:pPr>
    </w:p>
    <w:p w14:paraId="1D0E4A45" w14:textId="77777777" w:rsidR="00DF4BDE" w:rsidRDefault="00DF4BDE" w:rsidP="00DF4BDE">
      <w:pPr>
        <w:jc w:val="center"/>
        <w:rPr>
          <w:noProof/>
          <w:lang w:eastAsia="de-DE"/>
        </w:rPr>
      </w:pPr>
    </w:p>
    <w:p w14:paraId="48440D23" w14:textId="77777777" w:rsidR="00DF4BDE" w:rsidRDefault="00DF4BDE" w:rsidP="00DF4BDE">
      <w:pPr>
        <w:jc w:val="center"/>
        <w:rPr>
          <w:noProof/>
          <w:lang w:eastAsia="de-DE"/>
        </w:rPr>
      </w:pPr>
    </w:p>
    <w:p w14:paraId="75B8C9E9" w14:textId="77777777" w:rsidR="00446DA6" w:rsidRDefault="00446DA6" w:rsidP="00DF4BDE">
      <w:pPr>
        <w:jc w:val="center"/>
        <w:rPr>
          <w:noProof/>
          <w:lang w:eastAsia="de-DE"/>
        </w:rPr>
      </w:pPr>
    </w:p>
    <w:p w14:paraId="4D26D373" w14:textId="77777777" w:rsidR="00CA70B9" w:rsidRDefault="00CA70B9" w:rsidP="00DF4BDE">
      <w:pPr>
        <w:jc w:val="center"/>
        <w:rPr>
          <w:noProof/>
          <w:lang w:eastAsia="de-DE"/>
        </w:rPr>
      </w:pPr>
    </w:p>
    <w:p w14:paraId="658ABA84" w14:textId="37A97E5D" w:rsidR="00DF4BDE" w:rsidRDefault="00DF4BDE" w:rsidP="00DF4BDE">
      <w:pPr>
        <w:jc w:val="center"/>
        <w:rPr>
          <w:noProof/>
          <w:lang w:eastAsia="de-DE"/>
        </w:rPr>
      </w:pPr>
    </w:p>
    <w:p w14:paraId="7C6180DC" w14:textId="43997846" w:rsidR="003D172A" w:rsidRDefault="003D172A" w:rsidP="00DF4BDE">
      <w:pPr>
        <w:jc w:val="center"/>
        <w:rPr>
          <w:noProof/>
          <w:lang w:eastAsia="de-DE"/>
        </w:rPr>
      </w:pPr>
    </w:p>
    <w:p w14:paraId="71A7F51C" w14:textId="537331A6" w:rsidR="003D172A" w:rsidRDefault="003D172A" w:rsidP="00DF4BDE">
      <w:pPr>
        <w:jc w:val="center"/>
        <w:rPr>
          <w:noProof/>
          <w:lang w:eastAsia="de-DE"/>
        </w:rPr>
      </w:pPr>
    </w:p>
    <w:p w14:paraId="05449E86" w14:textId="34823FC4" w:rsidR="003D172A" w:rsidRDefault="003D172A" w:rsidP="00DF4BDE">
      <w:pPr>
        <w:jc w:val="center"/>
        <w:rPr>
          <w:noProof/>
          <w:lang w:eastAsia="de-DE"/>
        </w:rPr>
      </w:pPr>
    </w:p>
    <w:p w14:paraId="03D507D1" w14:textId="1E998697" w:rsidR="003D172A" w:rsidRDefault="003D172A" w:rsidP="00DF4BDE">
      <w:pPr>
        <w:jc w:val="center"/>
        <w:rPr>
          <w:noProof/>
          <w:lang w:eastAsia="de-DE"/>
        </w:rPr>
      </w:pPr>
    </w:p>
    <w:p w14:paraId="02CD0209" w14:textId="0DD3C912" w:rsidR="003D172A" w:rsidRDefault="003D172A" w:rsidP="00DF4BDE">
      <w:pPr>
        <w:jc w:val="center"/>
        <w:rPr>
          <w:noProof/>
          <w:lang w:eastAsia="de-DE"/>
        </w:rPr>
      </w:pPr>
    </w:p>
    <w:p w14:paraId="10D57B0E" w14:textId="68DE8573" w:rsidR="003D172A" w:rsidRDefault="003D172A" w:rsidP="00DF4BDE">
      <w:pPr>
        <w:jc w:val="center"/>
        <w:rPr>
          <w:noProof/>
          <w:lang w:eastAsia="de-DE"/>
        </w:rPr>
      </w:pPr>
    </w:p>
    <w:p w14:paraId="3BB283EA" w14:textId="4A7B7A81" w:rsidR="003D172A" w:rsidRDefault="003D172A" w:rsidP="00DF4BDE">
      <w:pPr>
        <w:jc w:val="center"/>
        <w:rPr>
          <w:noProof/>
          <w:lang w:eastAsia="de-DE"/>
        </w:rPr>
      </w:pPr>
    </w:p>
    <w:p w14:paraId="7E17802D" w14:textId="669D2BF7" w:rsidR="003D172A" w:rsidRDefault="003D172A" w:rsidP="00DF4BDE">
      <w:pPr>
        <w:jc w:val="center"/>
        <w:rPr>
          <w:noProof/>
          <w:lang w:eastAsia="de-DE"/>
        </w:rPr>
      </w:pPr>
    </w:p>
    <w:p w14:paraId="36AC990B" w14:textId="16780D92" w:rsidR="003D172A" w:rsidRDefault="003D172A" w:rsidP="00DF4BDE">
      <w:pPr>
        <w:jc w:val="center"/>
        <w:rPr>
          <w:noProof/>
          <w:lang w:eastAsia="de-DE"/>
        </w:rPr>
      </w:pPr>
    </w:p>
    <w:p w14:paraId="16AD53F6" w14:textId="127AC782" w:rsidR="003D172A" w:rsidRDefault="003D172A" w:rsidP="00DF4BDE">
      <w:pPr>
        <w:jc w:val="center"/>
        <w:rPr>
          <w:noProof/>
          <w:lang w:eastAsia="de-DE"/>
        </w:rPr>
      </w:pPr>
    </w:p>
    <w:p w14:paraId="0B44701D" w14:textId="53BFBE6C" w:rsidR="003D172A" w:rsidRDefault="00690F30" w:rsidP="00DF4BDE">
      <w:pPr>
        <w:jc w:val="center"/>
        <w:rPr>
          <w:noProof/>
          <w:lang w:eastAsia="de-DE"/>
        </w:rPr>
      </w:pPr>
      <w:r w:rsidRPr="0016341B">
        <w:rPr>
          <w:noProof/>
          <w:sz w:val="36"/>
          <w:szCs w:val="36"/>
          <w:lang w:eastAsia="de-DE"/>
        </w:rPr>
        <w:lastRenderedPageBreak/>
        <mc:AlternateContent>
          <mc:Choice Requires="wps">
            <w:drawing>
              <wp:anchor distT="0" distB="0" distL="114300" distR="114300" simplePos="0" relativeHeight="251658752" behindDoc="0" locked="0" layoutInCell="1" allowOverlap="1" wp14:anchorId="4A6F8E17" wp14:editId="11AA8E10">
                <wp:simplePos x="0" y="0"/>
                <wp:positionH relativeFrom="column">
                  <wp:posOffset>-261620</wp:posOffset>
                </wp:positionH>
                <wp:positionV relativeFrom="paragraph">
                  <wp:posOffset>386080</wp:posOffset>
                </wp:positionV>
                <wp:extent cx="6334125" cy="865822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6334125" cy="8658225"/>
                        </a:xfrm>
                        <a:prstGeom prst="rect">
                          <a:avLst/>
                        </a:prstGeom>
                        <a:solidFill>
                          <a:sysClr val="window" lastClr="FFFFFF"/>
                        </a:solidFill>
                        <a:ln w="6350">
                          <a:solidFill>
                            <a:prstClr val="black"/>
                          </a:solidFill>
                        </a:ln>
                        <a:effectLst/>
                      </wps:spPr>
                      <wps:txbx>
                        <w:txbxContent>
                          <w:p w14:paraId="150B0443" w14:textId="77777777" w:rsidR="00690F30" w:rsidRDefault="00690F30" w:rsidP="00595F9C">
                            <w:pPr>
                              <w:rPr>
                                <w:rFonts w:ascii="Arial" w:hAnsi="Arial" w:cs="Arial"/>
                                <w:b/>
                              </w:rPr>
                            </w:pPr>
                          </w:p>
                          <w:p w14:paraId="66136492" w14:textId="569EBF41" w:rsidR="00690F30" w:rsidRDefault="00690F30" w:rsidP="00595F9C">
                            <w:pPr>
                              <w:rPr>
                                <w:rFonts w:ascii="Arial" w:hAnsi="Arial" w:cs="Arial"/>
                                <w:b/>
                              </w:rPr>
                            </w:pPr>
                            <w:r>
                              <w:rPr>
                                <w:rFonts w:ascii="Arial" w:hAnsi="Arial" w:cs="Arial"/>
                                <w:b/>
                              </w:rPr>
                              <w:t xml:space="preserve">7.                                                                                                                                                         </w:t>
                            </w:r>
                            <w:r w:rsidRPr="003D172A">
                              <w:rPr>
                                <w:rFonts w:ascii="Arial" w:hAnsi="Arial" w:cs="Arial"/>
                                <w:b/>
                              </w:rPr>
                              <w:t>Zusätzliche Sondermaßnahme</w:t>
                            </w:r>
                            <w:r>
                              <w:rPr>
                                <w:rFonts w:ascii="Arial" w:hAnsi="Arial" w:cs="Arial"/>
                                <w:b/>
                              </w:rPr>
                              <w:t>n</w:t>
                            </w:r>
                            <w:r w:rsidRPr="003D172A">
                              <w:rPr>
                                <w:rFonts w:ascii="Arial" w:hAnsi="Arial" w:cs="Arial"/>
                                <w:b/>
                              </w:rPr>
                              <w:t xml:space="preserve">    </w:t>
                            </w:r>
                          </w:p>
                          <w:p w14:paraId="16B0C915" w14:textId="77777777" w:rsidR="00690F30" w:rsidRDefault="00690F30" w:rsidP="00595F9C">
                            <w:pPr>
                              <w:pStyle w:val="Listenabsatz"/>
                              <w:numPr>
                                <w:ilvl w:val="0"/>
                                <w:numId w:val="18"/>
                              </w:numPr>
                              <w:rPr>
                                <w:rFonts w:ascii="Arial" w:hAnsi="Arial" w:cs="Arial"/>
                              </w:rPr>
                            </w:pPr>
                            <w:r w:rsidRPr="000E7EA8">
                              <w:rPr>
                                <w:rFonts w:ascii="Arial" w:hAnsi="Arial" w:cs="Arial"/>
                              </w:rPr>
                              <w:t>Spender zur Handdesinfektion für Pädagogisches Personal, Eltern und Besucher wird vom Frühdienst vor der Türe aufgestellt, vom Spätdienst entsprechend wieder aufgeräumt.</w:t>
                            </w:r>
                          </w:p>
                          <w:p w14:paraId="33DBE2A0" w14:textId="77777777" w:rsidR="00690F30" w:rsidRDefault="00690F30" w:rsidP="00595F9C">
                            <w:pPr>
                              <w:pStyle w:val="Listenabsatz"/>
                              <w:numPr>
                                <w:ilvl w:val="0"/>
                                <w:numId w:val="18"/>
                              </w:numPr>
                              <w:rPr>
                                <w:rFonts w:ascii="Arial" w:hAnsi="Arial" w:cs="Arial"/>
                              </w:rPr>
                            </w:pPr>
                            <w:r w:rsidRPr="000E7EA8">
                              <w:rPr>
                                <w:rFonts w:ascii="Arial" w:hAnsi="Arial" w:cs="Arial"/>
                              </w:rPr>
                              <w:t xml:space="preserve">Spender zur Handdesinfektion für das pädagogische Personal befinden sich                                                                                                                                                                                           zusätzlich in den beiden Kindertoiletten (hinter der Tür, außerhalb der Reichweite von Kindern) und in der Personaltoilette.                       </w:t>
                            </w:r>
                          </w:p>
                          <w:p w14:paraId="1FF758F7" w14:textId="2B0682FD" w:rsidR="00690F30" w:rsidRPr="000E7EA8" w:rsidRDefault="00690F30" w:rsidP="00595F9C">
                            <w:pPr>
                              <w:pStyle w:val="Listenabsatz"/>
                              <w:numPr>
                                <w:ilvl w:val="0"/>
                                <w:numId w:val="18"/>
                              </w:numPr>
                              <w:rPr>
                                <w:rFonts w:ascii="Arial" w:hAnsi="Arial" w:cs="Arial"/>
                              </w:rPr>
                            </w:pPr>
                            <w:r w:rsidRPr="000E7EA8">
                              <w:rPr>
                                <w:rFonts w:ascii="Arial" w:hAnsi="Arial" w:cs="Arial"/>
                              </w:rPr>
                              <w:t>Der Früh- bzw. Spätdienst desinfiziert</w:t>
                            </w:r>
                            <w:r w:rsidRPr="000E7EA8">
                              <w:rPr>
                                <w:rFonts w:ascii="Arial" w:hAnsi="Arial" w:cs="Arial"/>
                                <w:b/>
                              </w:rPr>
                              <w:t xml:space="preserve"> </w:t>
                            </w:r>
                            <w:r w:rsidRPr="000E7EA8">
                              <w:rPr>
                                <w:rFonts w:ascii="Arial" w:hAnsi="Arial" w:cs="Arial"/>
                              </w:rPr>
                              <w:t xml:space="preserve">weiterhin alle Kontaktflächen (siehe Protokoll DB vom 09.03.2020) bevor die ersten Kinder kommen bzw. wenn die letzten gegangen sind.                                                                   </w:t>
                            </w:r>
                          </w:p>
                          <w:p w14:paraId="357760A9" w14:textId="77777777" w:rsidR="00690F30" w:rsidRDefault="00690F30" w:rsidP="000E7EA8">
                            <w:pPr>
                              <w:pStyle w:val="Listenabsatz"/>
                              <w:numPr>
                                <w:ilvl w:val="0"/>
                                <w:numId w:val="18"/>
                              </w:numPr>
                              <w:rPr>
                                <w:rFonts w:ascii="Arial" w:hAnsi="Arial" w:cs="Arial"/>
                                <w:color w:val="FF0000"/>
                              </w:rPr>
                            </w:pPr>
                            <w:r w:rsidRPr="000E7EA8">
                              <w:rPr>
                                <w:rFonts w:ascii="Arial" w:hAnsi="Arial" w:cs="Arial"/>
                                <w:color w:val="FF0000"/>
                              </w:rPr>
                              <w:t xml:space="preserve">Regelmäßiges, stündliches Stoßlüften der Räume.                                                                              </w:t>
                            </w:r>
                            <w:r>
                              <w:rPr>
                                <w:rFonts w:ascii="Arial" w:hAnsi="Arial" w:cs="Arial"/>
                                <w:color w:val="FF0000"/>
                              </w:rPr>
                              <w:t xml:space="preserve"> </w:t>
                            </w:r>
                          </w:p>
                          <w:p w14:paraId="790DCE74" w14:textId="0054109A" w:rsidR="00690F30" w:rsidRPr="00877295" w:rsidRDefault="00690F30" w:rsidP="000E7EA8">
                            <w:pPr>
                              <w:pStyle w:val="Listenabsatz"/>
                              <w:numPr>
                                <w:ilvl w:val="0"/>
                                <w:numId w:val="18"/>
                              </w:numPr>
                              <w:rPr>
                                <w:rFonts w:ascii="Arial" w:hAnsi="Arial" w:cs="Arial"/>
                                <w:color w:val="FF0000"/>
                              </w:rPr>
                            </w:pPr>
                            <w:r w:rsidRPr="000E7EA8">
                              <w:rPr>
                                <w:rFonts w:ascii="Arial" w:hAnsi="Arial" w:cs="Arial"/>
                                <w:color w:val="FF0000"/>
                              </w:rPr>
                              <w:t xml:space="preserve">Zusätzlich während der Ruhezeit (zwischen 13.00 – 13.30 Uhr) für kompletten Luftaustausch sorgen. Lüfter in der Küche betätigen und Fenster in der Bauwelt öffnen; Fenster im Atelier und Rollenspielraum öffnen und Eingangstüre für einige Minuten öffnen.                                                   Aufsicht muss gewährleistet sein. </w:t>
                            </w:r>
                          </w:p>
                          <w:p w14:paraId="3EE80A9D" w14:textId="4C05C803" w:rsidR="00690F30" w:rsidRDefault="00690F30" w:rsidP="000E7EA8">
                            <w:pPr>
                              <w:rPr>
                                <w:sz w:val="23"/>
                                <w:szCs w:val="23"/>
                              </w:rPr>
                            </w:pPr>
                            <w:r>
                              <w:rPr>
                                <w:rFonts w:ascii="Arial" w:hAnsi="Arial" w:cs="Arial"/>
                                <w:b/>
                                <w:bCs/>
                              </w:rPr>
                              <w:t>8.</w:t>
                            </w:r>
                            <w:r w:rsidRPr="000E7EA8">
                              <w:rPr>
                                <w:rFonts w:ascii="Arial" w:hAnsi="Arial" w:cs="Arial"/>
                                <w:b/>
                                <w:bCs/>
                              </w:rPr>
                              <w:t xml:space="preserve"> </w:t>
                            </w:r>
                            <w:r>
                              <w:rPr>
                                <w:rFonts w:ascii="Arial" w:hAnsi="Arial" w:cs="Arial"/>
                                <w:b/>
                                <w:bCs/>
                              </w:rPr>
                              <w:t xml:space="preserve">                                                                                                                                            </w:t>
                            </w:r>
                            <w:r w:rsidRPr="000E7EA8">
                              <w:rPr>
                                <w:rFonts w:ascii="Arial" w:hAnsi="Arial" w:cs="Arial"/>
                                <w:b/>
                                <w:bCs/>
                              </w:rPr>
                              <w:t xml:space="preserve">Personaleinsatz                                                                                                                   </w:t>
                            </w:r>
                            <w:r>
                              <w:rPr>
                                <w:rFonts w:ascii="Arial" w:hAnsi="Arial" w:cs="Arial"/>
                                <w:b/>
                                <w:bCs/>
                              </w:rPr>
                              <w:t xml:space="preserve">              </w:t>
                            </w:r>
                            <w:r w:rsidRPr="000E7EA8">
                              <w:rPr>
                                <w:rFonts w:ascii="Arial" w:hAnsi="Arial" w:cs="Arial"/>
                              </w:rPr>
                              <w:t xml:space="preserve">Erlangen Beschäftigte darüber Kenntnis, dass sie Kontakt zu einer Person hatten, die nachweislich infiziert ist, haben sie hierüber die Leitung des Kindergartens und den Träger der Kindertageseinrichtung </w:t>
                            </w:r>
                            <w:r w:rsidRPr="000E7EA8">
                              <w:rPr>
                                <w:rFonts w:ascii="Arial" w:hAnsi="Arial" w:cs="Arial"/>
                                <w:b/>
                                <w:bCs/>
                              </w:rPr>
                              <w:t>unverzüglich zu informieren</w:t>
                            </w:r>
                            <w:r w:rsidRPr="000E7EA8">
                              <w:rPr>
                                <w:rFonts w:ascii="Arial" w:hAnsi="Arial" w:cs="Arial"/>
                              </w:rPr>
                              <w:t>. In Abstimmung mit dem örtlichen Gesundheitsamt ist dann über weitere erforderliche Maßnahmen zu entscheiden.</w:t>
                            </w:r>
                            <w:r w:rsidRPr="000E7EA8">
                              <w:rPr>
                                <w:sz w:val="23"/>
                                <w:szCs w:val="23"/>
                              </w:rPr>
                              <w:t xml:space="preserve"> </w:t>
                            </w:r>
                          </w:p>
                          <w:p w14:paraId="52F9ED9E" w14:textId="1825819D" w:rsidR="00690F30" w:rsidRDefault="00690F30" w:rsidP="000E7EA8">
                            <w:pPr>
                              <w:rPr>
                                <w:rFonts w:ascii="Arial" w:hAnsi="Arial" w:cs="Arial"/>
                              </w:rPr>
                            </w:pPr>
                            <w:r>
                              <w:rPr>
                                <w:rFonts w:ascii="Arial" w:hAnsi="Arial" w:cs="Arial"/>
                                <w:b/>
                                <w:bCs/>
                              </w:rPr>
                              <w:t>9</w:t>
                            </w:r>
                            <w:r w:rsidRPr="000E7EA8">
                              <w:rPr>
                                <w:rFonts w:ascii="Arial" w:hAnsi="Arial" w:cs="Arial"/>
                                <w:b/>
                                <w:bCs/>
                              </w:rPr>
                              <w:t xml:space="preserve">. </w:t>
                            </w:r>
                            <w:r>
                              <w:rPr>
                                <w:rFonts w:ascii="Arial" w:hAnsi="Arial" w:cs="Arial"/>
                                <w:b/>
                                <w:bCs/>
                              </w:rPr>
                              <w:t xml:space="preserve">                                                                                                                                              </w:t>
                            </w:r>
                            <w:r w:rsidRPr="000E7EA8">
                              <w:rPr>
                                <w:rFonts w:ascii="Arial" w:hAnsi="Arial" w:cs="Arial"/>
                                <w:b/>
                                <w:bCs/>
                              </w:rPr>
                              <w:t xml:space="preserve">Krankheitszeichen                                                                                                               </w:t>
                            </w:r>
                            <w:r w:rsidRPr="000E7EA8">
                              <w:rPr>
                                <w:rFonts w:ascii="Arial" w:hAnsi="Arial" w:cs="Arial"/>
                              </w:rPr>
                              <w:t xml:space="preserve">Beschäftigte, die Krankheitszeichen (z. B. Fieber, Husten, Kurzatmigkeit, Luftnot, Verlust des Geschmacks- / Geruchssinns, Halsschmerzen, Schnupfen, Gliederschmerzen) aufweisen, </w:t>
                            </w:r>
                            <w:r w:rsidRPr="000E7EA8">
                              <w:rPr>
                                <w:rFonts w:ascii="Arial" w:hAnsi="Arial" w:cs="Arial"/>
                                <w:bCs/>
                              </w:rPr>
                              <w:t>müssen zu Hause bleiben</w:t>
                            </w:r>
                            <w:r w:rsidRPr="000E7EA8">
                              <w:rPr>
                                <w:rFonts w:ascii="Arial" w:hAnsi="Arial" w:cs="Arial"/>
                              </w:rPr>
                              <w:t xml:space="preserve"> und dürfen nicht eingesetzt werden. Hatte eine für die Kinderbetreuung vorgesehene Person in den letzten 14 Tagen vor dem geplanten Einsatz Kontakt zu einer bestätigt COVID-19-infizierten Person, darf diese Person die Einrichtung nicht betreten. </w:t>
                            </w:r>
                          </w:p>
                          <w:p w14:paraId="52AF5A5A" w14:textId="21649216" w:rsidR="00690F30" w:rsidRPr="00CF54E8" w:rsidRDefault="00690F30" w:rsidP="000E7EA8">
                            <w:pPr>
                              <w:rPr>
                                <w:rFonts w:ascii="Arial" w:hAnsi="Arial" w:cs="Arial"/>
                                <w:color w:val="FF0000"/>
                                <w:sz w:val="23"/>
                                <w:szCs w:val="23"/>
                              </w:rPr>
                            </w:pPr>
                            <w:r>
                              <w:rPr>
                                <w:rFonts w:ascii="Arial" w:hAnsi="Arial" w:cs="Arial"/>
                                <w:b/>
                                <w:bCs/>
                                <w:color w:val="FF0000"/>
                                <w:sz w:val="23"/>
                                <w:szCs w:val="23"/>
                              </w:rPr>
                              <w:t>10</w:t>
                            </w:r>
                            <w:r w:rsidRPr="00CF54E8">
                              <w:rPr>
                                <w:rFonts w:ascii="Arial" w:hAnsi="Arial" w:cs="Arial"/>
                                <w:b/>
                                <w:bCs/>
                                <w:color w:val="FF0000"/>
                                <w:sz w:val="23"/>
                                <w:szCs w:val="23"/>
                              </w:rPr>
                              <w:t xml:space="preserve">. </w:t>
                            </w:r>
                            <w:r>
                              <w:rPr>
                                <w:rFonts w:ascii="Arial" w:hAnsi="Arial" w:cs="Arial"/>
                                <w:b/>
                                <w:bCs/>
                                <w:color w:val="FF0000"/>
                                <w:sz w:val="23"/>
                                <w:szCs w:val="23"/>
                              </w:rPr>
                              <w:t xml:space="preserve">                                                                                                                                           </w:t>
                            </w:r>
                            <w:r w:rsidRPr="00CF54E8">
                              <w:rPr>
                                <w:rFonts w:ascii="Arial" w:hAnsi="Arial" w:cs="Arial"/>
                                <w:b/>
                                <w:bCs/>
                                <w:color w:val="FF0000"/>
                                <w:sz w:val="23"/>
                                <w:szCs w:val="23"/>
                              </w:rPr>
                              <w:t xml:space="preserve">Reiserückkehrer / Urlaub                                                                                                       </w:t>
                            </w:r>
                            <w:r w:rsidRPr="00CF54E8">
                              <w:rPr>
                                <w:rFonts w:ascii="Arial" w:hAnsi="Arial" w:cs="Arial"/>
                                <w:color w:val="FF0000"/>
                                <w:sz w:val="23"/>
                                <w:szCs w:val="23"/>
                              </w:rPr>
                              <w:t xml:space="preserve">Mitarbeiter/innen sind verpflichtet bei Reisen zu überprüfen, ob es sich nach aktueller Einschätzung des RKI bei dem Reiseland um ein Risikogebiet handelt. In diesem Fall sind die jeweils gültigen Quarantäneverordnungen zu beachten. </w:t>
                            </w:r>
                          </w:p>
                          <w:p w14:paraId="19DB2AC6" w14:textId="33A390E7" w:rsidR="00690F30" w:rsidRDefault="00690F30" w:rsidP="00357855">
                            <w:pPr>
                              <w:rPr>
                                <w:rFonts w:ascii="Arial" w:hAnsi="Arial" w:cs="Arial"/>
                                <w:b/>
                                <w:u w:val="single"/>
                              </w:rPr>
                            </w:pPr>
                            <w:r w:rsidRPr="00BC40BA">
                              <w:rPr>
                                <w:rFonts w:ascii="Arial" w:hAnsi="Arial" w:cs="Arial"/>
                                <w:b/>
                                <w:bCs/>
                              </w:rPr>
                              <w:t xml:space="preserve">                                                                                                  </w:t>
                            </w:r>
                          </w:p>
                          <w:p w14:paraId="58950D6E" w14:textId="77777777" w:rsidR="00690F30" w:rsidRDefault="00690F30" w:rsidP="00357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F8E17" id="Textfeld 2" o:spid="_x0000_s1027" type="#_x0000_t202" style="position:absolute;left:0;text-align:left;margin-left:-20.6pt;margin-top:30.4pt;width:498.75pt;height:68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7QiXAIAAMgEAAAOAAAAZHJzL2Uyb0RvYy54bWysVFtv2jAUfp+0/2D5fQ2k0DHUUDEqpklV&#10;W6md+mwcB6I5Pp5tSNiv32cH6G1P03gwPhefy3e+k8urrtFsp5yvyRR8eDbgTBlJZW3WBf/xuPw0&#10;4cwHYUqhyaiC75XnV7OPHy5bO1U5bUiXyjEEMX7a2oJvQrDTLPNyoxrhz8gqA2NFrhEBoltnpRMt&#10;ojc6yweDi6wlV1pHUnkP7XVv5LMUv6qUDHdV5VVguuCoLaTTpXMVz2x2KaZrJ+ymlocyxD9U0Yja&#10;IOkp1LUIgm1d/S5UU0tHnqpwJqnJqKpqqVIP6GY4eNPNw0ZYlXoBON6eYPL/L6y83d07VpcFzzkz&#10;osGIHlUXKqVLlkd0WuuncHqwcAvdV+ow5aPeQxmb7irXxH+0w2AHzvsTtgjGJJQX5+ejYT7mTMI2&#10;uRhPcgiInz0/t86Hb4oaFi8FdxhewlTsbnzoXY8uMZsnXZfLWusk7P1CO7YTmDPoUVLLmRY+QFnw&#10;Zfodsr16pg1rY23jQcr0yhZznWKutJA/30dA9drE/Cpx7VBnxKzHJt5Ct+oSwifcVlTuAaejno7e&#10;ymWNZDeo91448A8IYqfCHY5KEyqkw42zDbnff9NHf9ACVs5a8Lng/tdWOAUYvhsQ5stwNIoLkITR&#10;+HMOwb20rF5azLZZEKAcYnutTNfoH/TxWjlqnrB685gVJmEkchc8HK+L0G8ZVleq+Tw5gfJWhBvz&#10;YGUMHXGLID92T8LZw9QDCHNLR+aL6Zvh977xpaH5NlBVJ2ZEnHtUwagoYF0Stw6rHffxpZy8nj9A&#10;sz8AAAD//wMAUEsDBBQABgAIAAAAIQD2RaMb3wAAAAsBAAAPAAAAZHJzL2Rvd25yZXYueG1sTI/B&#10;TsMwEETvSPyDtUjcWqdpiNoQp0JIHBEicICbay+JIV5XsZuGfj3LCY6rfZp5U+9mP4gJx+gCKVgt&#10;MxBIJlhHnYLXl4fFBkRMmqweAqGCb4yway4val3ZcKJnnNrUCQ6hWGkFfUqHSspoevQ6LsMBiX8f&#10;YfQ68Tl20o76xOF+kHmWldJrR9zQ6wPe92i+2qNXYOktkHl3j2dHrXHb89Pm00xKXV/Nd7cgEs7p&#10;D4ZffVaHhp324Ug2ikHBoljljCooM57AwPamXIPYM1nkxRpkU8v/G5ofAAAA//8DAFBLAQItABQA&#10;BgAIAAAAIQC2gziS/gAAAOEBAAATAAAAAAAAAAAAAAAAAAAAAABbQ29udGVudF9UeXBlc10ueG1s&#10;UEsBAi0AFAAGAAgAAAAhADj9If/WAAAAlAEAAAsAAAAAAAAAAAAAAAAALwEAAF9yZWxzLy5yZWxz&#10;UEsBAi0AFAAGAAgAAAAhAGYbtCJcAgAAyAQAAA4AAAAAAAAAAAAAAAAALgIAAGRycy9lMm9Eb2Mu&#10;eG1sUEsBAi0AFAAGAAgAAAAhAPZFoxvfAAAACwEAAA8AAAAAAAAAAAAAAAAAtgQAAGRycy9kb3du&#10;cmV2LnhtbFBLBQYAAAAABAAEAPMAAADCBQAAAAA=&#10;" fillcolor="window" strokeweight=".5pt">
                <v:textbox>
                  <w:txbxContent>
                    <w:p w14:paraId="150B0443" w14:textId="77777777" w:rsidR="00690F30" w:rsidRDefault="00690F30" w:rsidP="00595F9C">
                      <w:pPr>
                        <w:rPr>
                          <w:rFonts w:ascii="Arial" w:hAnsi="Arial" w:cs="Arial"/>
                          <w:b/>
                        </w:rPr>
                      </w:pPr>
                    </w:p>
                    <w:p w14:paraId="66136492" w14:textId="569EBF41" w:rsidR="00690F30" w:rsidRDefault="00690F30" w:rsidP="00595F9C">
                      <w:pPr>
                        <w:rPr>
                          <w:rFonts w:ascii="Arial" w:hAnsi="Arial" w:cs="Arial"/>
                          <w:b/>
                        </w:rPr>
                      </w:pPr>
                      <w:r>
                        <w:rPr>
                          <w:rFonts w:ascii="Arial" w:hAnsi="Arial" w:cs="Arial"/>
                          <w:b/>
                        </w:rPr>
                        <w:t xml:space="preserve">7.                                                                                                                                                         </w:t>
                      </w:r>
                      <w:r w:rsidRPr="003D172A">
                        <w:rPr>
                          <w:rFonts w:ascii="Arial" w:hAnsi="Arial" w:cs="Arial"/>
                          <w:b/>
                        </w:rPr>
                        <w:t>Zusätzliche Sondermaßnahme</w:t>
                      </w:r>
                      <w:r>
                        <w:rPr>
                          <w:rFonts w:ascii="Arial" w:hAnsi="Arial" w:cs="Arial"/>
                          <w:b/>
                        </w:rPr>
                        <w:t>n</w:t>
                      </w:r>
                      <w:r w:rsidRPr="003D172A">
                        <w:rPr>
                          <w:rFonts w:ascii="Arial" w:hAnsi="Arial" w:cs="Arial"/>
                          <w:b/>
                        </w:rPr>
                        <w:t xml:space="preserve">    </w:t>
                      </w:r>
                    </w:p>
                    <w:p w14:paraId="16B0C915" w14:textId="77777777" w:rsidR="00690F30" w:rsidRDefault="00690F30" w:rsidP="00595F9C">
                      <w:pPr>
                        <w:pStyle w:val="Listenabsatz"/>
                        <w:numPr>
                          <w:ilvl w:val="0"/>
                          <w:numId w:val="18"/>
                        </w:numPr>
                        <w:rPr>
                          <w:rFonts w:ascii="Arial" w:hAnsi="Arial" w:cs="Arial"/>
                        </w:rPr>
                      </w:pPr>
                      <w:r w:rsidRPr="000E7EA8">
                        <w:rPr>
                          <w:rFonts w:ascii="Arial" w:hAnsi="Arial" w:cs="Arial"/>
                        </w:rPr>
                        <w:t>Spender zur Handdesinfektion für Pädagogisches Personal, Eltern und Besucher wird vom Frühdienst vor der Türe aufgestellt, vom Spätdienst entsprechend wieder aufgeräumt.</w:t>
                      </w:r>
                    </w:p>
                    <w:p w14:paraId="33DBE2A0" w14:textId="77777777" w:rsidR="00690F30" w:rsidRDefault="00690F30" w:rsidP="00595F9C">
                      <w:pPr>
                        <w:pStyle w:val="Listenabsatz"/>
                        <w:numPr>
                          <w:ilvl w:val="0"/>
                          <w:numId w:val="18"/>
                        </w:numPr>
                        <w:rPr>
                          <w:rFonts w:ascii="Arial" w:hAnsi="Arial" w:cs="Arial"/>
                        </w:rPr>
                      </w:pPr>
                      <w:r w:rsidRPr="000E7EA8">
                        <w:rPr>
                          <w:rFonts w:ascii="Arial" w:hAnsi="Arial" w:cs="Arial"/>
                        </w:rPr>
                        <w:t xml:space="preserve">Spender zur Handdesinfektion für das pädagogische Personal befinden sich                                                                                                                                                                                           zusätzlich in den beiden Kindertoiletten (hinter der Tür, außerhalb der Reichweite von Kindern) und in der Personaltoilette.                       </w:t>
                      </w:r>
                    </w:p>
                    <w:p w14:paraId="1FF758F7" w14:textId="2B0682FD" w:rsidR="00690F30" w:rsidRPr="000E7EA8" w:rsidRDefault="00690F30" w:rsidP="00595F9C">
                      <w:pPr>
                        <w:pStyle w:val="Listenabsatz"/>
                        <w:numPr>
                          <w:ilvl w:val="0"/>
                          <w:numId w:val="18"/>
                        </w:numPr>
                        <w:rPr>
                          <w:rFonts w:ascii="Arial" w:hAnsi="Arial" w:cs="Arial"/>
                        </w:rPr>
                      </w:pPr>
                      <w:r w:rsidRPr="000E7EA8">
                        <w:rPr>
                          <w:rFonts w:ascii="Arial" w:hAnsi="Arial" w:cs="Arial"/>
                        </w:rPr>
                        <w:t>Der Früh- bzw. Spätdienst desinfiziert</w:t>
                      </w:r>
                      <w:r w:rsidRPr="000E7EA8">
                        <w:rPr>
                          <w:rFonts w:ascii="Arial" w:hAnsi="Arial" w:cs="Arial"/>
                          <w:b/>
                        </w:rPr>
                        <w:t xml:space="preserve"> </w:t>
                      </w:r>
                      <w:r w:rsidRPr="000E7EA8">
                        <w:rPr>
                          <w:rFonts w:ascii="Arial" w:hAnsi="Arial" w:cs="Arial"/>
                        </w:rPr>
                        <w:t xml:space="preserve">weiterhin alle Kontaktflächen (siehe Protokoll DB vom 09.03.2020) bevor die ersten Kinder kommen bzw. wenn die letzten gegangen sind.                                                                   </w:t>
                      </w:r>
                    </w:p>
                    <w:p w14:paraId="357760A9" w14:textId="77777777" w:rsidR="00690F30" w:rsidRDefault="00690F30" w:rsidP="000E7EA8">
                      <w:pPr>
                        <w:pStyle w:val="Listenabsatz"/>
                        <w:numPr>
                          <w:ilvl w:val="0"/>
                          <w:numId w:val="18"/>
                        </w:numPr>
                        <w:rPr>
                          <w:rFonts w:ascii="Arial" w:hAnsi="Arial" w:cs="Arial"/>
                          <w:color w:val="FF0000"/>
                        </w:rPr>
                      </w:pPr>
                      <w:r w:rsidRPr="000E7EA8">
                        <w:rPr>
                          <w:rFonts w:ascii="Arial" w:hAnsi="Arial" w:cs="Arial"/>
                          <w:color w:val="FF0000"/>
                        </w:rPr>
                        <w:t xml:space="preserve">Regelmäßiges, stündliches Stoßlüften der Räume.                                                                              </w:t>
                      </w:r>
                      <w:r>
                        <w:rPr>
                          <w:rFonts w:ascii="Arial" w:hAnsi="Arial" w:cs="Arial"/>
                          <w:color w:val="FF0000"/>
                        </w:rPr>
                        <w:t xml:space="preserve"> </w:t>
                      </w:r>
                    </w:p>
                    <w:p w14:paraId="790DCE74" w14:textId="0054109A" w:rsidR="00690F30" w:rsidRPr="00877295" w:rsidRDefault="00690F30" w:rsidP="000E7EA8">
                      <w:pPr>
                        <w:pStyle w:val="Listenabsatz"/>
                        <w:numPr>
                          <w:ilvl w:val="0"/>
                          <w:numId w:val="18"/>
                        </w:numPr>
                        <w:rPr>
                          <w:rFonts w:ascii="Arial" w:hAnsi="Arial" w:cs="Arial"/>
                          <w:color w:val="FF0000"/>
                        </w:rPr>
                      </w:pPr>
                      <w:r w:rsidRPr="000E7EA8">
                        <w:rPr>
                          <w:rFonts w:ascii="Arial" w:hAnsi="Arial" w:cs="Arial"/>
                          <w:color w:val="FF0000"/>
                        </w:rPr>
                        <w:t xml:space="preserve">Zusätzlich während der Ruhezeit (zwischen 13.00 – 13.30 Uhr) für kompletten Luftaustausch sorgen. Lüfter in der Küche betätigen und Fenster in der Bauwelt öffnen; Fenster im Atelier und Rollenspielraum öffnen und Eingangstüre für einige Minuten öffnen.                                                   Aufsicht muss gewährleistet sein. </w:t>
                      </w:r>
                    </w:p>
                    <w:p w14:paraId="3EE80A9D" w14:textId="4C05C803" w:rsidR="00690F30" w:rsidRDefault="00690F30" w:rsidP="000E7EA8">
                      <w:pPr>
                        <w:rPr>
                          <w:sz w:val="23"/>
                          <w:szCs w:val="23"/>
                        </w:rPr>
                      </w:pPr>
                      <w:r>
                        <w:rPr>
                          <w:rFonts w:ascii="Arial" w:hAnsi="Arial" w:cs="Arial"/>
                          <w:b/>
                          <w:bCs/>
                        </w:rPr>
                        <w:t>8.</w:t>
                      </w:r>
                      <w:r w:rsidRPr="000E7EA8">
                        <w:rPr>
                          <w:rFonts w:ascii="Arial" w:hAnsi="Arial" w:cs="Arial"/>
                          <w:b/>
                          <w:bCs/>
                        </w:rPr>
                        <w:t xml:space="preserve"> </w:t>
                      </w:r>
                      <w:r>
                        <w:rPr>
                          <w:rFonts w:ascii="Arial" w:hAnsi="Arial" w:cs="Arial"/>
                          <w:b/>
                          <w:bCs/>
                        </w:rPr>
                        <w:t xml:space="preserve">                                                                                                                                            </w:t>
                      </w:r>
                      <w:r w:rsidRPr="000E7EA8">
                        <w:rPr>
                          <w:rFonts w:ascii="Arial" w:hAnsi="Arial" w:cs="Arial"/>
                          <w:b/>
                          <w:bCs/>
                        </w:rPr>
                        <w:t xml:space="preserve">Personaleinsatz                                                                                                                   </w:t>
                      </w:r>
                      <w:r>
                        <w:rPr>
                          <w:rFonts w:ascii="Arial" w:hAnsi="Arial" w:cs="Arial"/>
                          <w:b/>
                          <w:bCs/>
                        </w:rPr>
                        <w:t xml:space="preserve">              </w:t>
                      </w:r>
                      <w:r w:rsidRPr="000E7EA8">
                        <w:rPr>
                          <w:rFonts w:ascii="Arial" w:hAnsi="Arial" w:cs="Arial"/>
                        </w:rPr>
                        <w:t xml:space="preserve">Erlangen Beschäftigte darüber Kenntnis, dass sie Kontakt zu einer Person hatten, die nachweislich infiziert ist, haben sie hierüber die Leitung des Kindergartens und den Träger der Kindertageseinrichtung </w:t>
                      </w:r>
                      <w:r w:rsidRPr="000E7EA8">
                        <w:rPr>
                          <w:rFonts w:ascii="Arial" w:hAnsi="Arial" w:cs="Arial"/>
                          <w:b/>
                          <w:bCs/>
                        </w:rPr>
                        <w:t>unverzüglich zu informieren</w:t>
                      </w:r>
                      <w:r w:rsidRPr="000E7EA8">
                        <w:rPr>
                          <w:rFonts w:ascii="Arial" w:hAnsi="Arial" w:cs="Arial"/>
                        </w:rPr>
                        <w:t>. In Abstimmung mit dem örtlichen Gesundheitsamt ist dann über weitere erforderliche Maßnahmen zu entscheiden.</w:t>
                      </w:r>
                      <w:r w:rsidRPr="000E7EA8">
                        <w:rPr>
                          <w:sz w:val="23"/>
                          <w:szCs w:val="23"/>
                        </w:rPr>
                        <w:t xml:space="preserve"> </w:t>
                      </w:r>
                    </w:p>
                    <w:p w14:paraId="52F9ED9E" w14:textId="1825819D" w:rsidR="00690F30" w:rsidRDefault="00690F30" w:rsidP="000E7EA8">
                      <w:pPr>
                        <w:rPr>
                          <w:rFonts w:ascii="Arial" w:hAnsi="Arial" w:cs="Arial"/>
                        </w:rPr>
                      </w:pPr>
                      <w:r>
                        <w:rPr>
                          <w:rFonts w:ascii="Arial" w:hAnsi="Arial" w:cs="Arial"/>
                          <w:b/>
                          <w:bCs/>
                        </w:rPr>
                        <w:t>9</w:t>
                      </w:r>
                      <w:r w:rsidRPr="000E7EA8">
                        <w:rPr>
                          <w:rFonts w:ascii="Arial" w:hAnsi="Arial" w:cs="Arial"/>
                          <w:b/>
                          <w:bCs/>
                        </w:rPr>
                        <w:t xml:space="preserve">. </w:t>
                      </w:r>
                      <w:r>
                        <w:rPr>
                          <w:rFonts w:ascii="Arial" w:hAnsi="Arial" w:cs="Arial"/>
                          <w:b/>
                          <w:bCs/>
                        </w:rPr>
                        <w:t xml:space="preserve">                                                                                                                                              </w:t>
                      </w:r>
                      <w:r w:rsidRPr="000E7EA8">
                        <w:rPr>
                          <w:rFonts w:ascii="Arial" w:hAnsi="Arial" w:cs="Arial"/>
                          <w:b/>
                          <w:bCs/>
                        </w:rPr>
                        <w:t xml:space="preserve">Krankheitszeichen                                                                                                               </w:t>
                      </w:r>
                      <w:r w:rsidRPr="000E7EA8">
                        <w:rPr>
                          <w:rFonts w:ascii="Arial" w:hAnsi="Arial" w:cs="Arial"/>
                        </w:rPr>
                        <w:t xml:space="preserve">Beschäftigte, die Krankheitszeichen (z. B. Fieber, Husten, Kurzatmigkeit, Luftnot, Verlust des Geschmacks- / Geruchssinns, Halsschmerzen, Schnupfen, Gliederschmerzen) aufweisen, </w:t>
                      </w:r>
                      <w:r w:rsidRPr="000E7EA8">
                        <w:rPr>
                          <w:rFonts w:ascii="Arial" w:hAnsi="Arial" w:cs="Arial"/>
                          <w:bCs/>
                        </w:rPr>
                        <w:t>müssen zu Hause bleiben</w:t>
                      </w:r>
                      <w:r w:rsidRPr="000E7EA8">
                        <w:rPr>
                          <w:rFonts w:ascii="Arial" w:hAnsi="Arial" w:cs="Arial"/>
                        </w:rPr>
                        <w:t xml:space="preserve"> und dürfen nicht eingesetzt werden. Hatte eine für die Kinderbetreuung vorgesehene Person in den letzten 14 Tagen vor dem geplanten Einsatz Kontakt zu einer bestätigt COVID-19-infizierten Person, darf diese Person die Einrichtung nicht betreten. </w:t>
                      </w:r>
                    </w:p>
                    <w:p w14:paraId="52AF5A5A" w14:textId="21649216" w:rsidR="00690F30" w:rsidRPr="00CF54E8" w:rsidRDefault="00690F30" w:rsidP="000E7EA8">
                      <w:pPr>
                        <w:rPr>
                          <w:rFonts w:ascii="Arial" w:hAnsi="Arial" w:cs="Arial"/>
                          <w:color w:val="FF0000"/>
                          <w:sz w:val="23"/>
                          <w:szCs w:val="23"/>
                        </w:rPr>
                      </w:pPr>
                      <w:r>
                        <w:rPr>
                          <w:rFonts w:ascii="Arial" w:hAnsi="Arial" w:cs="Arial"/>
                          <w:b/>
                          <w:bCs/>
                          <w:color w:val="FF0000"/>
                          <w:sz w:val="23"/>
                          <w:szCs w:val="23"/>
                        </w:rPr>
                        <w:t>10</w:t>
                      </w:r>
                      <w:r w:rsidRPr="00CF54E8">
                        <w:rPr>
                          <w:rFonts w:ascii="Arial" w:hAnsi="Arial" w:cs="Arial"/>
                          <w:b/>
                          <w:bCs/>
                          <w:color w:val="FF0000"/>
                          <w:sz w:val="23"/>
                          <w:szCs w:val="23"/>
                        </w:rPr>
                        <w:t xml:space="preserve">. </w:t>
                      </w:r>
                      <w:r>
                        <w:rPr>
                          <w:rFonts w:ascii="Arial" w:hAnsi="Arial" w:cs="Arial"/>
                          <w:b/>
                          <w:bCs/>
                          <w:color w:val="FF0000"/>
                          <w:sz w:val="23"/>
                          <w:szCs w:val="23"/>
                        </w:rPr>
                        <w:t xml:space="preserve">                                                                                                                                           </w:t>
                      </w:r>
                      <w:r w:rsidRPr="00CF54E8">
                        <w:rPr>
                          <w:rFonts w:ascii="Arial" w:hAnsi="Arial" w:cs="Arial"/>
                          <w:b/>
                          <w:bCs/>
                          <w:color w:val="FF0000"/>
                          <w:sz w:val="23"/>
                          <w:szCs w:val="23"/>
                        </w:rPr>
                        <w:t xml:space="preserve">Reiserückkehrer / Urlaub                                                                                                       </w:t>
                      </w:r>
                      <w:r w:rsidRPr="00CF54E8">
                        <w:rPr>
                          <w:rFonts w:ascii="Arial" w:hAnsi="Arial" w:cs="Arial"/>
                          <w:color w:val="FF0000"/>
                          <w:sz w:val="23"/>
                          <w:szCs w:val="23"/>
                        </w:rPr>
                        <w:t xml:space="preserve">Mitarbeiter/innen sind verpflichtet bei Reisen zu überprüfen, ob es sich nach aktueller Einschätzung des RKI bei dem Reiseland um ein Risikogebiet handelt. In diesem Fall sind die jeweils gültigen Quarantäneverordnungen zu beachten. </w:t>
                      </w:r>
                    </w:p>
                    <w:p w14:paraId="19DB2AC6" w14:textId="33A390E7" w:rsidR="00690F30" w:rsidRDefault="00690F30" w:rsidP="00357855">
                      <w:pPr>
                        <w:rPr>
                          <w:rFonts w:ascii="Arial" w:hAnsi="Arial" w:cs="Arial"/>
                          <w:b/>
                          <w:u w:val="single"/>
                        </w:rPr>
                      </w:pPr>
                      <w:r w:rsidRPr="00BC40BA">
                        <w:rPr>
                          <w:rFonts w:ascii="Arial" w:hAnsi="Arial" w:cs="Arial"/>
                          <w:b/>
                          <w:bCs/>
                        </w:rPr>
                        <w:t xml:space="preserve">                                                                                                  </w:t>
                      </w:r>
                    </w:p>
                    <w:p w14:paraId="58950D6E" w14:textId="77777777" w:rsidR="00690F30" w:rsidRDefault="00690F30" w:rsidP="00357855"/>
                  </w:txbxContent>
                </v:textbox>
              </v:shape>
            </w:pict>
          </mc:Fallback>
        </mc:AlternateContent>
      </w:r>
    </w:p>
    <w:p w14:paraId="16224EB2" w14:textId="1838BD38" w:rsidR="00DF4BDE" w:rsidRDefault="00DF4BDE" w:rsidP="00DF4BDE">
      <w:pPr>
        <w:jc w:val="center"/>
        <w:rPr>
          <w:noProof/>
          <w:lang w:eastAsia="de-DE"/>
        </w:rPr>
      </w:pPr>
    </w:p>
    <w:p w14:paraId="3D31B5FE" w14:textId="01931676" w:rsidR="0016341B" w:rsidRDefault="0016341B" w:rsidP="00DF4BDE">
      <w:pPr>
        <w:jc w:val="center"/>
        <w:rPr>
          <w:noProof/>
          <w:lang w:eastAsia="de-DE"/>
        </w:rPr>
      </w:pPr>
    </w:p>
    <w:p w14:paraId="645EA0D0" w14:textId="77777777" w:rsidR="00357855" w:rsidRDefault="00357855" w:rsidP="00DF4BDE">
      <w:pPr>
        <w:jc w:val="center"/>
        <w:rPr>
          <w:noProof/>
          <w:lang w:eastAsia="de-DE"/>
        </w:rPr>
      </w:pPr>
    </w:p>
    <w:p w14:paraId="1D4C25DB" w14:textId="77777777" w:rsidR="00357855" w:rsidRDefault="00357855" w:rsidP="00DF4BDE">
      <w:pPr>
        <w:jc w:val="center"/>
        <w:rPr>
          <w:noProof/>
          <w:lang w:eastAsia="de-DE"/>
        </w:rPr>
      </w:pPr>
    </w:p>
    <w:p w14:paraId="0D54F151" w14:textId="77777777" w:rsidR="00357855" w:rsidRDefault="00357855" w:rsidP="00DF4BDE">
      <w:pPr>
        <w:jc w:val="center"/>
        <w:rPr>
          <w:noProof/>
          <w:lang w:eastAsia="de-DE"/>
        </w:rPr>
      </w:pPr>
    </w:p>
    <w:p w14:paraId="0EBA7118" w14:textId="413F4532" w:rsidR="00357855" w:rsidRDefault="00357855" w:rsidP="00DF4BDE">
      <w:pPr>
        <w:jc w:val="center"/>
        <w:rPr>
          <w:noProof/>
          <w:lang w:eastAsia="de-DE"/>
        </w:rPr>
      </w:pPr>
    </w:p>
    <w:p w14:paraId="21914FD5" w14:textId="77777777" w:rsidR="00357855" w:rsidRDefault="00357855" w:rsidP="00DF4BDE">
      <w:pPr>
        <w:jc w:val="center"/>
        <w:rPr>
          <w:noProof/>
          <w:lang w:eastAsia="de-DE"/>
        </w:rPr>
      </w:pPr>
    </w:p>
    <w:p w14:paraId="5EB05500" w14:textId="77777777" w:rsidR="00357855" w:rsidRDefault="00357855" w:rsidP="00DF4BDE">
      <w:pPr>
        <w:jc w:val="center"/>
        <w:rPr>
          <w:noProof/>
          <w:lang w:eastAsia="de-DE"/>
        </w:rPr>
      </w:pPr>
    </w:p>
    <w:p w14:paraId="2DB9CACD" w14:textId="77777777" w:rsidR="00357855" w:rsidRDefault="00357855" w:rsidP="00DF4BDE">
      <w:pPr>
        <w:jc w:val="center"/>
        <w:rPr>
          <w:noProof/>
          <w:lang w:eastAsia="de-DE"/>
        </w:rPr>
      </w:pPr>
    </w:p>
    <w:p w14:paraId="4BA5E03B" w14:textId="77777777" w:rsidR="00357855" w:rsidRDefault="00357855" w:rsidP="00DF4BDE">
      <w:pPr>
        <w:jc w:val="center"/>
        <w:rPr>
          <w:noProof/>
          <w:lang w:eastAsia="de-DE"/>
        </w:rPr>
      </w:pPr>
    </w:p>
    <w:p w14:paraId="35981565" w14:textId="77777777" w:rsidR="00357855" w:rsidRDefault="00357855" w:rsidP="00DF4BDE">
      <w:pPr>
        <w:jc w:val="center"/>
        <w:rPr>
          <w:noProof/>
          <w:lang w:eastAsia="de-DE"/>
        </w:rPr>
      </w:pPr>
    </w:p>
    <w:p w14:paraId="267994FE" w14:textId="77777777" w:rsidR="00357855" w:rsidRDefault="00357855" w:rsidP="00DF4BDE">
      <w:pPr>
        <w:jc w:val="center"/>
        <w:rPr>
          <w:noProof/>
          <w:lang w:eastAsia="de-DE"/>
        </w:rPr>
      </w:pPr>
    </w:p>
    <w:p w14:paraId="21558AD3" w14:textId="77777777" w:rsidR="00357855" w:rsidRDefault="00357855" w:rsidP="00DF4BDE">
      <w:pPr>
        <w:jc w:val="center"/>
        <w:rPr>
          <w:noProof/>
          <w:lang w:eastAsia="de-DE"/>
        </w:rPr>
      </w:pPr>
    </w:p>
    <w:p w14:paraId="69BB7D1E" w14:textId="77777777" w:rsidR="00357855" w:rsidRDefault="00357855" w:rsidP="00DF4BDE">
      <w:pPr>
        <w:jc w:val="center"/>
        <w:rPr>
          <w:noProof/>
          <w:lang w:eastAsia="de-DE"/>
        </w:rPr>
      </w:pPr>
    </w:p>
    <w:p w14:paraId="58BBD824" w14:textId="77777777" w:rsidR="00357855" w:rsidRDefault="00357855" w:rsidP="00DF4BDE">
      <w:pPr>
        <w:jc w:val="center"/>
        <w:rPr>
          <w:noProof/>
          <w:lang w:eastAsia="de-DE"/>
        </w:rPr>
      </w:pPr>
    </w:p>
    <w:p w14:paraId="395FBAAA" w14:textId="77777777" w:rsidR="00357855" w:rsidRDefault="00357855" w:rsidP="00DF4BDE">
      <w:pPr>
        <w:jc w:val="center"/>
        <w:rPr>
          <w:noProof/>
          <w:lang w:eastAsia="de-DE"/>
        </w:rPr>
      </w:pPr>
    </w:p>
    <w:p w14:paraId="5DDC0DDD" w14:textId="77777777" w:rsidR="004D51BF" w:rsidRDefault="004D51BF" w:rsidP="00DF4BDE">
      <w:pPr>
        <w:jc w:val="center"/>
        <w:rPr>
          <w:noProof/>
          <w:lang w:eastAsia="de-DE"/>
        </w:rPr>
      </w:pPr>
    </w:p>
    <w:p w14:paraId="5E0CAF19" w14:textId="77777777" w:rsidR="004D51BF" w:rsidRDefault="004D51BF" w:rsidP="00DF4BDE">
      <w:pPr>
        <w:jc w:val="center"/>
        <w:rPr>
          <w:noProof/>
          <w:lang w:eastAsia="de-DE"/>
        </w:rPr>
      </w:pPr>
    </w:p>
    <w:p w14:paraId="60279457" w14:textId="77777777" w:rsidR="000D530F" w:rsidRDefault="000D530F" w:rsidP="00DF4BDE">
      <w:pPr>
        <w:jc w:val="center"/>
        <w:rPr>
          <w:noProof/>
          <w:lang w:eastAsia="de-DE"/>
        </w:rPr>
      </w:pPr>
    </w:p>
    <w:p w14:paraId="6972B96D" w14:textId="77777777" w:rsidR="000D530F" w:rsidRDefault="000D530F" w:rsidP="00DF4BDE">
      <w:pPr>
        <w:jc w:val="center"/>
        <w:rPr>
          <w:noProof/>
          <w:lang w:eastAsia="de-DE"/>
        </w:rPr>
      </w:pPr>
    </w:p>
    <w:p w14:paraId="7140730C" w14:textId="77777777" w:rsidR="000D530F" w:rsidRDefault="000D530F" w:rsidP="00DF4BDE">
      <w:pPr>
        <w:jc w:val="center"/>
        <w:rPr>
          <w:noProof/>
          <w:lang w:eastAsia="de-DE"/>
        </w:rPr>
      </w:pPr>
    </w:p>
    <w:p w14:paraId="508A7524" w14:textId="77777777" w:rsidR="000D530F" w:rsidRDefault="000D530F" w:rsidP="00DF4BDE">
      <w:pPr>
        <w:jc w:val="center"/>
        <w:rPr>
          <w:noProof/>
          <w:lang w:eastAsia="de-DE"/>
        </w:rPr>
      </w:pPr>
    </w:p>
    <w:p w14:paraId="6ABCC190" w14:textId="77777777" w:rsidR="000D530F" w:rsidRDefault="000D530F" w:rsidP="00DF4BDE">
      <w:pPr>
        <w:jc w:val="center"/>
        <w:rPr>
          <w:noProof/>
          <w:lang w:eastAsia="de-DE"/>
        </w:rPr>
      </w:pPr>
    </w:p>
    <w:p w14:paraId="665AA932" w14:textId="77777777" w:rsidR="000D530F" w:rsidRDefault="000D530F" w:rsidP="00DF4BDE">
      <w:pPr>
        <w:jc w:val="center"/>
        <w:rPr>
          <w:noProof/>
          <w:lang w:eastAsia="de-DE"/>
        </w:rPr>
      </w:pPr>
    </w:p>
    <w:p w14:paraId="3F19D4FB" w14:textId="77777777" w:rsidR="000D530F" w:rsidRDefault="000D530F" w:rsidP="00DF4BDE">
      <w:pPr>
        <w:jc w:val="center"/>
        <w:rPr>
          <w:noProof/>
          <w:lang w:eastAsia="de-DE"/>
        </w:rPr>
      </w:pPr>
    </w:p>
    <w:p w14:paraId="5D0C77A6" w14:textId="77777777" w:rsidR="000D530F" w:rsidRDefault="000D530F" w:rsidP="00DF4BDE">
      <w:pPr>
        <w:jc w:val="center"/>
        <w:rPr>
          <w:noProof/>
          <w:lang w:eastAsia="de-DE"/>
        </w:rPr>
      </w:pPr>
    </w:p>
    <w:p w14:paraId="165C7EC6" w14:textId="77777777" w:rsidR="000D530F" w:rsidRDefault="000D530F" w:rsidP="00BC033D">
      <w:pPr>
        <w:rPr>
          <w:noProof/>
          <w:lang w:eastAsia="de-DE"/>
        </w:rPr>
      </w:pPr>
    </w:p>
    <w:p w14:paraId="0693D02D" w14:textId="77858906" w:rsidR="00BC033D" w:rsidRDefault="00690F30" w:rsidP="00BC033D">
      <w:pPr>
        <w:rPr>
          <w:noProof/>
          <w:lang w:eastAsia="de-DE"/>
        </w:rPr>
      </w:pPr>
      <w:r w:rsidRPr="009E2B1D">
        <w:rPr>
          <w:noProof/>
          <w:lang w:eastAsia="de-DE"/>
        </w:rPr>
        <mc:AlternateContent>
          <mc:Choice Requires="wps">
            <w:drawing>
              <wp:anchor distT="0" distB="0" distL="114300" distR="114300" simplePos="0" relativeHeight="251659776" behindDoc="0" locked="0" layoutInCell="1" allowOverlap="1" wp14:anchorId="4AC29320" wp14:editId="4D81D113">
                <wp:simplePos x="0" y="0"/>
                <wp:positionH relativeFrom="column">
                  <wp:posOffset>-147320</wp:posOffset>
                </wp:positionH>
                <wp:positionV relativeFrom="paragraph">
                  <wp:posOffset>328930</wp:posOffset>
                </wp:positionV>
                <wp:extent cx="6067425" cy="8667750"/>
                <wp:effectExtent l="0" t="0" r="28575" b="19050"/>
                <wp:wrapNone/>
                <wp:docPr id="7" name="Textfeld 7"/>
                <wp:cNvGraphicFramePr/>
                <a:graphic xmlns:a="http://schemas.openxmlformats.org/drawingml/2006/main">
                  <a:graphicData uri="http://schemas.microsoft.com/office/word/2010/wordprocessingShape">
                    <wps:wsp>
                      <wps:cNvSpPr txBox="1"/>
                      <wps:spPr>
                        <a:xfrm>
                          <a:off x="0" y="0"/>
                          <a:ext cx="6067425" cy="8667750"/>
                        </a:xfrm>
                        <a:prstGeom prst="rect">
                          <a:avLst/>
                        </a:prstGeom>
                        <a:solidFill>
                          <a:sysClr val="window" lastClr="FFFFFF"/>
                        </a:solidFill>
                        <a:ln w="6350">
                          <a:solidFill>
                            <a:prstClr val="black"/>
                          </a:solidFill>
                        </a:ln>
                        <a:effectLst/>
                      </wps:spPr>
                      <wps:txbx>
                        <w:txbxContent>
                          <w:p w14:paraId="0DB06A52" w14:textId="70AC86B0" w:rsidR="00690F30" w:rsidRPr="00441371" w:rsidRDefault="00690F30" w:rsidP="00CF54E8">
                            <w:pPr>
                              <w:rPr>
                                <w:rFonts w:ascii="Arial" w:hAnsi="Arial" w:cs="Arial"/>
                                <w:b/>
                                <w:bCs/>
                                <w:color w:val="000000"/>
                                <w:sz w:val="23"/>
                                <w:szCs w:val="23"/>
                              </w:rPr>
                            </w:pPr>
                            <w:r>
                              <w:rPr>
                                <w:rFonts w:ascii="Arial" w:hAnsi="Arial" w:cs="Arial"/>
                                <w:b/>
                                <w:bCs/>
                                <w:color w:val="000000"/>
                                <w:sz w:val="23"/>
                                <w:szCs w:val="23"/>
                              </w:rPr>
                              <w:t>10</w:t>
                            </w:r>
                            <w:r w:rsidRPr="000E7EA8">
                              <w:rPr>
                                <w:rFonts w:ascii="Arial" w:hAnsi="Arial" w:cs="Arial"/>
                                <w:b/>
                                <w:bCs/>
                                <w:color w:val="000000"/>
                                <w:sz w:val="23"/>
                                <w:szCs w:val="23"/>
                              </w:rPr>
                              <w:t xml:space="preserve">. </w:t>
                            </w:r>
                            <w:r>
                              <w:rPr>
                                <w:rFonts w:ascii="Arial" w:hAnsi="Arial" w:cs="Arial"/>
                                <w:b/>
                                <w:bCs/>
                                <w:color w:val="000000"/>
                                <w:sz w:val="23"/>
                                <w:szCs w:val="23"/>
                              </w:rPr>
                              <w:t xml:space="preserve">                                                                                                                                         </w:t>
                            </w:r>
                            <w:r w:rsidRPr="000E7EA8">
                              <w:rPr>
                                <w:rFonts w:ascii="Arial" w:hAnsi="Arial" w:cs="Arial"/>
                                <w:b/>
                                <w:bCs/>
                                <w:color w:val="000000"/>
                                <w:sz w:val="23"/>
                                <w:szCs w:val="23"/>
                              </w:rPr>
                              <w:t xml:space="preserve">Umgang mit Personen mit </w:t>
                            </w:r>
                            <w:r>
                              <w:rPr>
                                <w:rFonts w:ascii="Arial" w:hAnsi="Arial" w:cs="Arial"/>
                                <w:b/>
                                <w:bCs/>
                                <w:color w:val="000000"/>
                                <w:sz w:val="23"/>
                                <w:szCs w:val="23"/>
                              </w:rPr>
                              <w:t>erhöhtem</w:t>
                            </w:r>
                            <w:r w:rsidRPr="000E7EA8">
                              <w:rPr>
                                <w:rFonts w:ascii="Arial" w:hAnsi="Arial" w:cs="Arial"/>
                                <w:b/>
                                <w:bCs/>
                                <w:color w:val="000000"/>
                                <w:sz w:val="23"/>
                                <w:szCs w:val="23"/>
                              </w:rPr>
                              <w:t xml:space="preserve"> Risiko für einen schweren COVID-19- Verlauf</w:t>
                            </w:r>
                            <w:r w:rsidRPr="000E7EA8">
                              <w:rPr>
                                <w:sz w:val="23"/>
                                <w:szCs w:val="23"/>
                              </w:rPr>
                              <w:t xml:space="preserve">                                                                                                                                                                                        </w:t>
                            </w:r>
                            <w:r w:rsidRPr="000E7EA8">
                              <w:rPr>
                                <w:rFonts w:ascii="Arial" w:hAnsi="Arial" w:cs="Arial"/>
                                <w:color w:val="000000"/>
                                <w:sz w:val="23"/>
                                <w:szCs w:val="23"/>
                              </w:rPr>
                              <w:t xml:space="preserve">Für Beschäftigte, die ein höheres Risiko für einen schweren COVID-19 Krankheitsverlauf aufweisen, kann das Tragen eines Mund-Nasen-Schutzes oder einer FFP2-Maske eine zusätzliche, geeignete Schutzmaßnahme darstellen. </w:t>
                            </w:r>
                          </w:p>
                          <w:p w14:paraId="5CC5E62C" w14:textId="77777777" w:rsidR="00690F30" w:rsidRDefault="00690F30" w:rsidP="00CF54E8">
                            <w:pPr>
                              <w:rPr>
                                <w:rFonts w:ascii="Arial" w:hAnsi="Arial" w:cs="Arial"/>
                                <w:color w:val="000000"/>
                                <w:sz w:val="23"/>
                                <w:szCs w:val="23"/>
                              </w:rPr>
                            </w:pPr>
                            <w:r w:rsidRPr="000E7EA8">
                              <w:rPr>
                                <w:rFonts w:ascii="Arial" w:hAnsi="Arial" w:cs="Arial"/>
                                <w:color w:val="000000"/>
                                <w:sz w:val="23"/>
                                <w:szCs w:val="23"/>
                              </w:rPr>
                              <w:t xml:space="preserve">In Stufe 1 Regelbetrieb besteht keine MNS- Pflicht, </w:t>
                            </w:r>
                            <w:r>
                              <w:rPr>
                                <w:rFonts w:ascii="Arial" w:hAnsi="Arial" w:cs="Arial"/>
                                <w:color w:val="000000"/>
                                <w:sz w:val="23"/>
                                <w:szCs w:val="23"/>
                              </w:rPr>
                              <w:t xml:space="preserve">eventuell </w:t>
                            </w:r>
                            <w:r w:rsidRPr="000E7EA8">
                              <w:rPr>
                                <w:rFonts w:ascii="Arial" w:hAnsi="Arial" w:cs="Arial"/>
                                <w:color w:val="000000"/>
                                <w:sz w:val="23"/>
                                <w:szCs w:val="23"/>
                              </w:rPr>
                              <w:t xml:space="preserve">mitarbeitende Person wird durch die Leitung diesbezüglich beraten; entscheidet jedoch eigenverantwortlich. </w:t>
                            </w:r>
                          </w:p>
                          <w:p w14:paraId="64E67D22" w14:textId="77777777" w:rsidR="00690F30" w:rsidRDefault="00690F30" w:rsidP="00CF54E8">
                            <w:pPr>
                              <w:rPr>
                                <w:rFonts w:ascii="Arial" w:hAnsi="Arial" w:cs="Arial"/>
                                <w:color w:val="FF0000"/>
                                <w:sz w:val="23"/>
                                <w:szCs w:val="23"/>
                              </w:rPr>
                            </w:pPr>
                            <w:r w:rsidRPr="000E7EA8">
                              <w:rPr>
                                <w:rFonts w:ascii="Arial" w:hAnsi="Arial" w:cs="Arial"/>
                                <w:color w:val="FF0000"/>
                                <w:sz w:val="23"/>
                                <w:szCs w:val="23"/>
                              </w:rPr>
                              <w:t>Intern wird die Mitarbeitende nicht zur Übergabe während der Bring- und Abholzeit eingesetzt, sondern betreut die jeweiligen Kinder. Der Dienstplan wurde zeitlich entsprechend angepasst. Zusätzliche, vermeidbare Elternkontakte sollen hierdurch reduziert werden.</w:t>
                            </w:r>
                          </w:p>
                          <w:p w14:paraId="466657AE" w14:textId="77777777" w:rsidR="00690F30" w:rsidRDefault="00690F30" w:rsidP="00CF54E8">
                            <w:pPr>
                              <w:rPr>
                                <w:rFonts w:ascii="Arial" w:hAnsi="Arial" w:cs="Arial"/>
                                <w:color w:val="FF0000"/>
                                <w:sz w:val="23"/>
                                <w:szCs w:val="23"/>
                              </w:rPr>
                            </w:pPr>
                          </w:p>
                          <w:p w14:paraId="35679F4A" w14:textId="63B5B8CB" w:rsidR="00690F30" w:rsidRDefault="00690F30" w:rsidP="00CF54E8">
                            <w:pPr>
                              <w:rPr>
                                <w:rFonts w:ascii="Arial" w:hAnsi="Arial" w:cs="Arial"/>
                                <w:b/>
                                <w:bCs/>
                              </w:rPr>
                            </w:pPr>
                            <w:r w:rsidRPr="00CF54E8">
                              <w:rPr>
                                <w:rFonts w:ascii="Arial" w:hAnsi="Arial" w:cs="Arial"/>
                                <w:b/>
                                <w:bCs/>
                              </w:rPr>
                              <w:t xml:space="preserve">11. </w:t>
                            </w:r>
                            <w:r>
                              <w:rPr>
                                <w:rFonts w:ascii="Arial" w:hAnsi="Arial" w:cs="Arial"/>
                                <w:b/>
                                <w:bCs/>
                              </w:rPr>
                              <w:t xml:space="preserve">                                                                                                                                                            </w:t>
                            </w:r>
                            <w:r w:rsidRPr="00CF54E8">
                              <w:rPr>
                                <w:rFonts w:ascii="Arial" w:hAnsi="Arial" w:cs="Arial"/>
                                <w:b/>
                                <w:bCs/>
                              </w:rPr>
                              <w:t>Der Einsatz von schwangeren Beschäftigten in der K</w:t>
                            </w:r>
                            <w:r>
                              <w:rPr>
                                <w:rFonts w:ascii="Arial" w:hAnsi="Arial" w:cs="Arial"/>
                                <w:b/>
                                <w:bCs/>
                              </w:rPr>
                              <w:t>iTa</w:t>
                            </w:r>
                            <w:r w:rsidRPr="00CF54E8">
                              <w:rPr>
                                <w:rFonts w:ascii="Arial" w:hAnsi="Arial" w:cs="Arial"/>
                                <w:b/>
                                <w:bCs/>
                              </w:rPr>
                              <w:t xml:space="preserve"> ist nicht zulässig.</w:t>
                            </w:r>
                          </w:p>
                          <w:p w14:paraId="702BACDA" w14:textId="77777777" w:rsidR="00690F30" w:rsidRDefault="00690F30" w:rsidP="00CF54E8">
                            <w:pPr>
                              <w:rPr>
                                <w:rFonts w:ascii="Arial" w:hAnsi="Arial" w:cs="Arial"/>
                              </w:rPr>
                            </w:pPr>
                            <w:r w:rsidRPr="00CF54E8">
                              <w:rPr>
                                <w:rFonts w:ascii="Arial" w:hAnsi="Arial" w:cs="Arial"/>
                              </w:rPr>
                              <w:t xml:space="preserve">„Die Infektionsgefährdung durch COVID-19 kann weitgehend mit der durch Influenza verglichen werden. Die mutterschutzrechtliche Wiederzulassungsfrist nach einem Beschäftigungsverbot ist bei COVID-19 jedoch unterschiedlich: Entsprechend der Hilfestellung des </w:t>
                            </w:r>
                            <w:proofErr w:type="spellStart"/>
                            <w:r w:rsidRPr="00CF54E8">
                              <w:rPr>
                                <w:rFonts w:ascii="Arial" w:hAnsi="Arial" w:cs="Arial"/>
                              </w:rPr>
                              <w:t>StMAS</w:t>
                            </w:r>
                            <w:proofErr w:type="spellEnd"/>
                            <w:r w:rsidRPr="00CF54E8">
                              <w:rPr>
                                <w:rFonts w:ascii="Arial" w:hAnsi="Arial" w:cs="Arial"/>
                              </w:rPr>
                              <w:t xml:space="preserve"> ist beim Auftreten einer Influenza-Erkrankung (ärztlich bestätigter Verdachtsfall1 ausreichend) in der Einrichtung für eine schwangere Frau ein betriebliches Beschäftigungsverbot für die Dauer von 10 </w:t>
                            </w:r>
                            <w:proofErr w:type="spellStart"/>
                            <w:r w:rsidRPr="00CF54E8">
                              <w:rPr>
                                <w:rFonts w:ascii="Arial" w:hAnsi="Arial" w:cs="Arial"/>
                              </w:rPr>
                              <w:t>vollendetenTagen</w:t>
                            </w:r>
                            <w:proofErr w:type="spellEnd"/>
                            <w:r w:rsidRPr="00CF54E8">
                              <w:rPr>
                                <w:rFonts w:ascii="Arial" w:hAnsi="Arial" w:cs="Arial"/>
                              </w:rPr>
                              <w:t xml:space="preserve"> nach dem letzten Erkrankungsfall auszusprechen. </w:t>
                            </w:r>
                            <w:r w:rsidRPr="00CF54E8">
                              <w:rPr>
                                <w:rFonts w:ascii="Arial" w:hAnsi="Arial" w:cs="Arial"/>
                                <w:color w:val="FF0000"/>
                              </w:rPr>
                              <w:t>Beim Auftreten einer COVID-19-Erkrankung dauert das betriebliche Beschäftigungsverbot hingegen 14 vollendete Tage nach dem letzten Erkrankungsfall.</w:t>
                            </w:r>
                            <w:r w:rsidRPr="00CF54E8">
                              <w:rPr>
                                <w:rFonts w:ascii="Arial" w:hAnsi="Arial" w:cs="Arial"/>
                              </w:rPr>
                              <w:t xml:space="preserve"> Vor einer Freistellung vom Dienst ist zu prüfen,</w:t>
                            </w:r>
                            <w:r>
                              <w:rPr>
                                <w:rFonts w:ascii="Arial" w:hAnsi="Arial" w:cs="Arial"/>
                              </w:rPr>
                              <w:t xml:space="preserve"> </w:t>
                            </w:r>
                            <w:r w:rsidRPr="00CF54E8">
                              <w:rPr>
                                <w:rFonts w:ascii="Arial" w:hAnsi="Arial" w:cs="Arial"/>
                              </w:rPr>
                              <w:t>ob eine schwangere Frau auf einen Arbeitsplatz ohne Infektionsgefährdung umgesetzt</w:t>
                            </w:r>
                            <w:r>
                              <w:rPr>
                                <w:rFonts w:ascii="Arial" w:hAnsi="Arial" w:cs="Arial"/>
                              </w:rPr>
                              <w:t xml:space="preserve"> </w:t>
                            </w:r>
                            <w:r w:rsidRPr="00CF54E8">
                              <w:rPr>
                                <w:rFonts w:ascii="Arial" w:hAnsi="Arial" w:cs="Arial"/>
                              </w:rPr>
                              <w:t xml:space="preserve">werden kann“. </w:t>
                            </w:r>
                          </w:p>
                          <w:p w14:paraId="4442B2F7" w14:textId="7B76D492" w:rsidR="00690F30" w:rsidRPr="00CF54E8" w:rsidRDefault="00690F30" w:rsidP="00CF54E8">
                            <w:pPr>
                              <w:rPr>
                                <w:rFonts w:ascii="Arial" w:hAnsi="Arial" w:cs="Arial"/>
                                <w:color w:val="FF0000"/>
                              </w:rPr>
                            </w:pPr>
                            <w:r w:rsidRPr="00CF54E8">
                              <w:rPr>
                                <w:rFonts w:ascii="Arial" w:hAnsi="Arial" w:cs="Arial"/>
                              </w:rPr>
                              <w:t>(</w:t>
                            </w:r>
                            <w:hyperlink r:id="rId7" w:history="1">
                              <w:r w:rsidRPr="00BC0FE1">
                                <w:rPr>
                                  <w:rStyle w:val="Hyperlink"/>
                                  <w:rFonts w:ascii="Arial" w:hAnsi="Arial" w:cs="Arial"/>
                                </w:rPr>
                                <w:t>https://www.stmas.bayern.de/coronavirus-info/corona-mutterschutz.php / Stand Juni 2020 /</w:t>
                              </w:r>
                            </w:hyperlink>
                            <w:bookmarkStart w:id="0" w:name="_Hlk50299867"/>
                            <w:r>
                              <w:rPr>
                                <w:rFonts w:ascii="Arial" w:hAnsi="Arial" w:cs="Arial"/>
                              </w:rPr>
                              <w:t>)</w:t>
                            </w:r>
                          </w:p>
                          <w:bookmarkEnd w:id="0"/>
                          <w:p w14:paraId="78EC2516" w14:textId="77777777" w:rsidR="00690F30" w:rsidRDefault="00690F30" w:rsidP="009E2B1D">
                            <w:pPr>
                              <w:rPr>
                                <w:b/>
                              </w:rPr>
                            </w:pPr>
                          </w:p>
                          <w:p w14:paraId="1657BC39" w14:textId="77777777" w:rsidR="00690F30" w:rsidRDefault="00690F30" w:rsidP="009E2B1D">
                            <w:pPr>
                              <w:rPr>
                                <w:b/>
                              </w:rPr>
                            </w:pPr>
                          </w:p>
                          <w:p w14:paraId="3EDC9AAB" w14:textId="77777777" w:rsidR="00690F30" w:rsidRPr="00A8087D" w:rsidRDefault="00690F30" w:rsidP="009E2B1D">
                            <w:pPr>
                              <w:rPr>
                                <w:b/>
                              </w:rPr>
                            </w:pPr>
                          </w:p>
                          <w:p w14:paraId="3026624C" w14:textId="77777777" w:rsidR="00690F30" w:rsidRDefault="00690F30" w:rsidP="009E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29320" id="Textfeld 7" o:spid="_x0000_s1028" type="#_x0000_t202" style="position:absolute;margin-left:-11.6pt;margin-top:25.9pt;width:477.75pt;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X1XwIAAMgEAAAOAAAAZHJzL2Uyb0RvYy54bWysVE1vGjEQvVfqf7B8bxYogQRliWgiqkpR&#10;EimpcjZeG1b1elzbsEt/fZ/NR9LQU1UOxvPhNzNvZvbqumsM2ygfarIl75/1OFNWUlXbZcm/P88/&#10;XXAWorCVMGRVybcq8Ovpxw9XrZuoAa3IVMozgNgwaV3JVzG6SVEEuVKNCGfklIVRk29EhOiXReVF&#10;C/TGFINeb1S05CvnSaoQoL3dGfk042utZHzQOqjITMmRW8ynz+cincX0SkyWXrhVLfdpiH/IohG1&#10;RdAj1K2Igq19fQLV1NJTIB3PJDUFaV1LlWtANf3eu2qeVsKpXAvICe5IU/h/sPJ+8+hZXZV8zJkV&#10;DVr0rLqolanYOLHTujCB05ODW+y+UIcuH/QBylR0p32T/lEOgx08b4/cAoxJKEe90Xg4OOdMwnYx&#10;Go3H55n94vW58yF+VdSwdCm5R/Myp2JzFyJSgevBJUULZOpqXhuThW24MZ5tBPqM8aio5cyIEKEs&#10;+Tz/UtaA+OOZsaxFbp+RywlkinXEXBghf5wiAM/Y9FLlWdvnmTjbcZNusVt0meHBgbcFVVvQ6Wk3&#10;jsHJeY1gd8j3UXjMHxjETsUHHNoQMqT9jbMV+V9/0yd/jAWsnLWY55KHn2vhFWj4ZjEwl/3hMC1A&#10;Fobn4wEE/9ayeGux6+aGQGUf2+tkvib/aA5X7al5werNUlSYhJWIXfJ4uN7E3ZZhdaWazbITRt6J&#10;eGefnEzQibdE8nP3Irzbdz1iYO7pMPli8q75O9/00tJsHUnXeTISzztW0eMkYF1yt/ernfbxrZy9&#10;Xj9A098AAAD//wMAUEsDBBQABgAIAAAAIQBQEzTs3wAAAAsBAAAPAAAAZHJzL2Rvd25yZXYueG1s&#10;TI/LTsMwEEX3SP0Ha5C6a50HVGmIU1VILCtEygJ2rm0SQzyOYjcN/XqGFSxHc3TvudVudj2bzBis&#10;RwHpOgFmUHltsRXwenxaFcBClKhl79EI+DYBdvXippKl9hd8MVMTW0YhGEopoItxKDkPqjNOhrUf&#10;DNLvw49ORjrHlutRXijc9TxLkg130iI1dHIwj51RX83ZCdD45lG928PVYqPs9vpcfKpJiOXtvH8A&#10;Fs0c/2D41Sd1qMnp5M+oA+sFrLI8I1TAfUoTCNjmWQ7sRORduimA1xX/v6H+AQAA//8DAFBLAQIt&#10;ABQABgAIAAAAIQC2gziS/gAAAOEBAAATAAAAAAAAAAAAAAAAAAAAAABbQ29udGVudF9UeXBlc10u&#10;eG1sUEsBAi0AFAAGAAgAAAAhADj9If/WAAAAlAEAAAsAAAAAAAAAAAAAAAAALwEAAF9yZWxzLy5y&#10;ZWxzUEsBAi0AFAAGAAgAAAAhABCbVfVfAgAAyAQAAA4AAAAAAAAAAAAAAAAALgIAAGRycy9lMm9E&#10;b2MueG1sUEsBAi0AFAAGAAgAAAAhAFATNOzfAAAACwEAAA8AAAAAAAAAAAAAAAAAuQQAAGRycy9k&#10;b3ducmV2LnhtbFBLBQYAAAAABAAEAPMAAADFBQAAAAA=&#10;" fillcolor="window" strokeweight=".5pt">
                <v:textbox>
                  <w:txbxContent>
                    <w:p w14:paraId="0DB06A52" w14:textId="70AC86B0" w:rsidR="00690F30" w:rsidRPr="00441371" w:rsidRDefault="00690F30" w:rsidP="00CF54E8">
                      <w:pPr>
                        <w:rPr>
                          <w:rFonts w:ascii="Arial" w:hAnsi="Arial" w:cs="Arial"/>
                          <w:b/>
                          <w:bCs/>
                          <w:color w:val="000000"/>
                          <w:sz w:val="23"/>
                          <w:szCs w:val="23"/>
                        </w:rPr>
                      </w:pPr>
                      <w:r>
                        <w:rPr>
                          <w:rFonts w:ascii="Arial" w:hAnsi="Arial" w:cs="Arial"/>
                          <w:b/>
                          <w:bCs/>
                          <w:color w:val="000000"/>
                          <w:sz w:val="23"/>
                          <w:szCs w:val="23"/>
                        </w:rPr>
                        <w:t>10</w:t>
                      </w:r>
                      <w:r w:rsidRPr="000E7EA8">
                        <w:rPr>
                          <w:rFonts w:ascii="Arial" w:hAnsi="Arial" w:cs="Arial"/>
                          <w:b/>
                          <w:bCs/>
                          <w:color w:val="000000"/>
                          <w:sz w:val="23"/>
                          <w:szCs w:val="23"/>
                        </w:rPr>
                        <w:t xml:space="preserve">. </w:t>
                      </w:r>
                      <w:r>
                        <w:rPr>
                          <w:rFonts w:ascii="Arial" w:hAnsi="Arial" w:cs="Arial"/>
                          <w:b/>
                          <w:bCs/>
                          <w:color w:val="000000"/>
                          <w:sz w:val="23"/>
                          <w:szCs w:val="23"/>
                        </w:rPr>
                        <w:t xml:space="preserve">                                                                                                                                         </w:t>
                      </w:r>
                      <w:r w:rsidRPr="000E7EA8">
                        <w:rPr>
                          <w:rFonts w:ascii="Arial" w:hAnsi="Arial" w:cs="Arial"/>
                          <w:b/>
                          <w:bCs/>
                          <w:color w:val="000000"/>
                          <w:sz w:val="23"/>
                          <w:szCs w:val="23"/>
                        </w:rPr>
                        <w:t xml:space="preserve">Umgang mit Personen mit </w:t>
                      </w:r>
                      <w:r>
                        <w:rPr>
                          <w:rFonts w:ascii="Arial" w:hAnsi="Arial" w:cs="Arial"/>
                          <w:b/>
                          <w:bCs/>
                          <w:color w:val="000000"/>
                          <w:sz w:val="23"/>
                          <w:szCs w:val="23"/>
                        </w:rPr>
                        <w:t>erhöhtem</w:t>
                      </w:r>
                      <w:r w:rsidRPr="000E7EA8">
                        <w:rPr>
                          <w:rFonts w:ascii="Arial" w:hAnsi="Arial" w:cs="Arial"/>
                          <w:b/>
                          <w:bCs/>
                          <w:color w:val="000000"/>
                          <w:sz w:val="23"/>
                          <w:szCs w:val="23"/>
                        </w:rPr>
                        <w:t xml:space="preserve"> Risiko für einen schweren COVID-19- Verlauf</w:t>
                      </w:r>
                      <w:r w:rsidRPr="000E7EA8">
                        <w:rPr>
                          <w:sz w:val="23"/>
                          <w:szCs w:val="23"/>
                        </w:rPr>
                        <w:t xml:space="preserve">                                                                                                                                                                                        </w:t>
                      </w:r>
                      <w:r w:rsidRPr="000E7EA8">
                        <w:rPr>
                          <w:rFonts w:ascii="Arial" w:hAnsi="Arial" w:cs="Arial"/>
                          <w:color w:val="000000"/>
                          <w:sz w:val="23"/>
                          <w:szCs w:val="23"/>
                        </w:rPr>
                        <w:t xml:space="preserve">Für Beschäftigte, die ein höheres Risiko für einen schweren COVID-19 Krankheitsverlauf aufweisen, kann das Tragen eines Mund-Nasen-Schutzes oder einer FFP2-Maske eine zusätzliche, geeignete Schutzmaßnahme darstellen. </w:t>
                      </w:r>
                    </w:p>
                    <w:p w14:paraId="5CC5E62C" w14:textId="77777777" w:rsidR="00690F30" w:rsidRDefault="00690F30" w:rsidP="00CF54E8">
                      <w:pPr>
                        <w:rPr>
                          <w:rFonts w:ascii="Arial" w:hAnsi="Arial" w:cs="Arial"/>
                          <w:color w:val="000000"/>
                          <w:sz w:val="23"/>
                          <w:szCs w:val="23"/>
                        </w:rPr>
                      </w:pPr>
                      <w:r w:rsidRPr="000E7EA8">
                        <w:rPr>
                          <w:rFonts w:ascii="Arial" w:hAnsi="Arial" w:cs="Arial"/>
                          <w:color w:val="000000"/>
                          <w:sz w:val="23"/>
                          <w:szCs w:val="23"/>
                        </w:rPr>
                        <w:t xml:space="preserve">In Stufe 1 Regelbetrieb besteht keine MNS- Pflicht, </w:t>
                      </w:r>
                      <w:r>
                        <w:rPr>
                          <w:rFonts w:ascii="Arial" w:hAnsi="Arial" w:cs="Arial"/>
                          <w:color w:val="000000"/>
                          <w:sz w:val="23"/>
                          <w:szCs w:val="23"/>
                        </w:rPr>
                        <w:t xml:space="preserve">eventuell </w:t>
                      </w:r>
                      <w:r w:rsidRPr="000E7EA8">
                        <w:rPr>
                          <w:rFonts w:ascii="Arial" w:hAnsi="Arial" w:cs="Arial"/>
                          <w:color w:val="000000"/>
                          <w:sz w:val="23"/>
                          <w:szCs w:val="23"/>
                        </w:rPr>
                        <w:t xml:space="preserve">mitarbeitende Person wird durch die Leitung diesbezüglich beraten; entscheidet jedoch eigenverantwortlich. </w:t>
                      </w:r>
                    </w:p>
                    <w:p w14:paraId="64E67D22" w14:textId="77777777" w:rsidR="00690F30" w:rsidRDefault="00690F30" w:rsidP="00CF54E8">
                      <w:pPr>
                        <w:rPr>
                          <w:rFonts w:ascii="Arial" w:hAnsi="Arial" w:cs="Arial"/>
                          <w:color w:val="FF0000"/>
                          <w:sz w:val="23"/>
                          <w:szCs w:val="23"/>
                        </w:rPr>
                      </w:pPr>
                      <w:r w:rsidRPr="000E7EA8">
                        <w:rPr>
                          <w:rFonts w:ascii="Arial" w:hAnsi="Arial" w:cs="Arial"/>
                          <w:color w:val="FF0000"/>
                          <w:sz w:val="23"/>
                          <w:szCs w:val="23"/>
                        </w:rPr>
                        <w:t>Intern wird die Mitarbeitende nicht zur Übergabe während der Bring- und Abholzeit eingesetzt, sondern betreut die jeweiligen Kinder. Der Dienstplan wurde zeitlich entsprechend angepasst. Zusätzliche, vermeidbare Elternkontakte sollen hierdurch reduziert werden.</w:t>
                      </w:r>
                    </w:p>
                    <w:p w14:paraId="466657AE" w14:textId="77777777" w:rsidR="00690F30" w:rsidRDefault="00690F30" w:rsidP="00CF54E8">
                      <w:pPr>
                        <w:rPr>
                          <w:rFonts w:ascii="Arial" w:hAnsi="Arial" w:cs="Arial"/>
                          <w:color w:val="FF0000"/>
                          <w:sz w:val="23"/>
                          <w:szCs w:val="23"/>
                        </w:rPr>
                      </w:pPr>
                    </w:p>
                    <w:p w14:paraId="35679F4A" w14:textId="63B5B8CB" w:rsidR="00690F30" w:rsidRDefault="00690F30" w:rsidP="00CF54E8">
                      <w:pPr>
                        <w:rPr>
                          <w:rFonts w:ascii="Arial" w:hAnsi="Arial" w:cs="Arial"/>
                          <w:b/>
                          <w:bCs/>
                        </w:rPr>
                      </w:pPr>
                      <w:r w:rsidRPr="00CF54E8">
                        <w:rPr>
                          <w:rFonts w:ascii="Arial" w:hAnsi="Arial" w:cs="Arial"/>
                          <w:b/>
                          <w:bCs/>
                        </w:rPr>
                        <w:t xml:space="preserve">11. </w:t>
                      </w:r>
                      <w:r>
                        <w:rPr>
                          <w:rFonts w:ascii="Arial" w:hAnsi="Arial" w:cs="Arial"/>
                          <w:b/>
                          <w:bCs/>
                        </w:rPr>
                        <w:t xml:space="preserve">                                                                                                                                                            </w:t>
                      </w:r>
                      <w:r w:rsidRPr="00CF54E8">
                        <w:rPr>
                          <w:rFonts w:ascii="Arial" w:hAnsi="Arial" w:cs="Arial"/>
                          <w:b/>
                          <w:bCs/>
                        </w:rPr>
                        <w:t>Der Einsatz von schwangeren Beschäftigten in der K</w:t>
                      </w:r>
                      <w:r>
                        <w:rPr>
                          <w:rFonts w:ascii="Arial" w:hAnsi="Arial" w:cs="Arial"/>
                          <w:b/>
                          <w:bCs/>
                        </w:rPr>
                        <w:t>iTa</w:t>
                      </w:r>
                      <w:r w:rsidRPr="00CF54E8">
                        <w:rPr>
                          <w:rFonts w:ascii="Arial" w:hAnsi="Arial" w:cs="Arial"/>
                          <w:b/>
                          <w:bCs/>
                        </w:rPr>
                        <w:t xml:space="preserve"> ist nicht zulässig.</w:t>
                      </w:r>
                    </w:p>
                    <w:p w14:paraId="702BACDA" w14:textId="77777777" w:rsidR="00690F30" w:rsidRDefault="00690F30" w:rsidP="00CF54E8">
                      <w:pPr>
                        <w:rPr>
                          <w:rFonts w:ascii="Arial" w:hAnsi="Arial" w:cs="Arial"/>
                        </w:rPr>
                      </w:pPr>
                      <w:r w:rsidRPr="00CF54E8">
                        <w:rPr>
                          <w:rFonts w:ascii="Arial" w:hAnsi="Arial" w:cs="Arial"/>
                        </w:rPr>
                        <w:t xml:space="preserve">„Die Infektionsgefährdung durch COVID-19 kann weitgehend mit der durch Influenza verglichen werden. Die mutterschutzrechtliche Wiederzulassungsfrist nach einem Beschäftigungsverbot ist bei COVID-19 jedoch unterschiedlich: Entsprechend der Hilfestellung des </w:t>
                      </w:r>
                      <w:proofErr w:type="spellStart"/>
                      <w:r w:rsidRPr="00CF54E8">
                        <w:rPr>
                          <w:rFonts w:ascii="Arial" w:hAnsi="Arial" w:cs="Arial"/>
                        </w:rPr>
                        <w:t>StMAS</w:t>
                      </w:r>
                      <w:proofErr w:type="spellEnd"/>
                      <w:r w:rsidRPr="00CF54E8">
                        <w:rPr>
                          <w:rFonts w:ascii="Arial" w:hAnsi="Arial" w:cs="Arial"/>
                        </w:rPr>
                        <w:t xml:space="preserve"> ist beim Auftreten einer Influenza-Erkrankung (ärztlich bestätigter Verdachtsfall1 ausreichend) in der Einrichtung für eine schwangere Frau ein betriebliches Beschäftigungsverbot für die Dauer von 10 </w:t>
                      </w:r>
                      <w:proofErr w:type="spellStart"/>
                      <w:r w:rsidRPr="00CF54E8">
                        <w:rPr>
                          <w:rFonts w:ascii="Arial" w:hAnsi="Arial" w:cs="Arial"/>
                        </w:rPr>
                        <w:t>vollendetenTagen</w:t>
                      </w:r>
                      <w:proofErr w:type="spellEnd"/>
                      <w:r w:rsidRPr="00CF54E8">
                        <w:rPr>
                          <w:rFonts w:ascii="Arial" w:hAnsi="Arial" w:cs="Arial"/>
                        </w:rPr>
                        <w:t xml:space="preserve"> nach dem letzten Erkrankungsfall auszusprechen. </w:t>
                      </w:r>
                      <w:r w:rsidRPr="00CF54E8">
                        <w:rPr>
                          <w:rFonts w:ascii="Arial" w:hAnsi="Arial" w:cs="Arial"/>
                          <w:color w:val="FF0000"/>
                        </w:rPr>
                        <w:t>Beim Auftreten einer COVID-19-Erkrankung dauert das betriebliche Beschäftigungsverbot hingegen 14 vollendete Tage nach dem letzten Erkrankungsfall.</w:t>
                      </w:r>
                      <w:r w:rsidRPr="00CF54E8">
                        <w:rPr>
                          <w:rFonts w:ascii="Arial" w:hAnsi="Arial" w:cs="Arial"/>
                        </w:rPr>
                        <w:t xml:space="preserve"> Vor einer Freistellung vom Dienst ist zu prüfen,</w:t>
                      </w:r>
                      <w:r>
                        <w:rPr>
                          <w:rFonts w:ascii="Arial" w:hAnsi="Arial" w:cs="Arial"/>
                        </w:rPr>
                        <w:t xml:space="preserve"> </w:t>
                      </w:r>
                      <w:r w:rsidRPr="00CF54E8">
                        <w:rPr>
                          <w:rFonts w:ascii="Arial" w:hAnsi="Arial" w:cs="Arial"/>
                        </w:rPr>
                        <w:t>ob eine schwangere Frau auf einen Arbeitsplatz ohne Infektionsgefährdung umgesetzt</w:t>
                      </w:r>
                      <w:r>
                        <w:rPr>
                          <w:rFonts w:ascii="Arial" w:hAnsi="Arial" w:cs="Arial"/>
                        </w:rPr>
                        <w:t xml:space="preserve"> </w:t>
                      </w:r>
                      <w:r w:rsidRPr="00CF54E8">
                        <w:rPr>
                          <w:rFonts w:ascii="Arial" w:hAnsi="Arial" w:cs="Arial"/>
                        </w:rPr>
                        <w:t xml:space="preserve">werden kann“. </w:t>
                      </w:r>
                    </w:p>
                    <w:p w14:paraId="4442B2F7" w14:textId="7B76D492" w:rsidR="00690F30" w:rsidRPr="00CF54E8" w:rsidRDefault="00690F30" w:rsidP="00CF54E8">
                      <w:pPr>
                        <w:rPr>
                          <w:rFonts w:ascii="Arial" w:hAnsi="Arial" w:cs="Arial"/>
                          <w:color w:val="FF0000"/>
                        </w:rPr>
                      </w:pPr>
                      <w:r w:rsidRPr="00CF54E8">
                        <w:rPr>
                          <w:rFonts w:ascii="Arial" w:hAnsi="Arial" w:cs="Arial"/>
                        </w:rPr>
                        <w:t>(</w:t>
                      </w:r>
                      <w:hyperlink r:id="rId8" w:history="1">
                        <w:r w:rsidRPr="00BC0FE1">
                          <w:rPr>
                            <w:rStyle w:val="Hyperlink"/>
                            <w:rFonts w:ascii="Arial" w:hAnsi="Arial" w:cs="Arial"/>
                          </w:rPr>
                          <w:t>https://www.stmas.bayern.de/coronavirus-info/corona-mutterschutz.php / Stand Juni 2020 /</w:t>
                        </w:r>
                      </w:hyperlink>
                      <w:bookmarkStart w:id="1" w:name="_Hlk50299867"/>
                      <w:r>
                        <w:rPr>
                          <w:rFonts w:ascii="Arial" w:hAnsi="Arial" w:cs="Arial"/>
                        </w:rPr>
                        <w:t>)</w:t>
                      </w:r>
                    </w:p>
                    <w:bookmarkEnd w:id="1"/>
                    <w:p w14:paraId="78EC2516" w14:textId="77777777" w:rsidR="00690F30" w:rsidRDefault="00690F30" w:rsidP="009E2B1D">
                      <w:pPr>
                        <w:rPr>
                          <w:b/>
                        </w:rPr>
                      </w:pPr>
                    </w:p>
                    <w:p w14:paraId="1657BC39" w14:textId="77777777" w:rsidR="00690F30" w:rsidRDefault="00690F30" w:rsidP="009E2B1D">
                      <w:pPr>
                        <w:rPr>
                          <w:b/>
                        </w:rPr>
                      </w:pPr>
                    </w:p>
                    <w:p w14:paraId="3EDC9AAB" w14:textId="77777777" w:rsidR="00690F30" w:rsidRPr="00A8087D" w:rsidRDefault="00690F30" w:rsidP="009E2B1D">
                      <w:pPr>
                        <w:rPr>
                          <w:b/>
                        </w:rPr>
                      </w:pPr>
                    </w:p>
                    <w:p w14:paraId="3026624C" w14:textId="77777777" w:rsidR="00690F30" w:rsidRDefault="00690F30" w:rsidP="009E2B1D"/>
                  </w:txbxContent>
                </v:textbox>
              </v:shape>
            </w:pict>
          </mc:Fallback>
        </mc:AlternateContent>
      </w:r>
    </w:p>
    <w:p w14:paraId="3A7EB7F7" w14:textId="4E56EB16" w:rsidR="00E90E29" w:rsidRDefault="00E90E29" w:rsidP="00BC033D">
      <w:pPr>
        <w:rPr>
          <w:noProof/>
          <w:lang w:eastAsia="de-DE"/>
        </w:rPr>
      </w:pPr>
    </w:p>
    <w:p w14:paraId="2A644FF4" w14:textId="64DF41B8" w:rsidR="00E90E29" w:rsidRDefault="00E90E29" w:rsidP="00BC033D">
      <w:pPr>
        <w:rPr>
          <w:noProof/>
          <w:lang w:eastAsia="de-DE"/>
        </w:rPr>
      </w:pPr>
    </w:p>
    <w:p w14:paraId="655C1995" w14:textId="1EE626A2" w:rsidR="00E90E29" w:rsidRDefault="00E90E29" w:rsidP="00BC033D">
      <w:pPr>
        <w:rPr>
          <w:noProof/>
          <w:lang w:eastAsia="de-DE"/>
        </w:rPr>
      </w:pPr>
    </w:p>
    <w:p w14:paraId="194E5015" w14:textId="75AE449B" w:rsidR="00E90E29" w:rsidRDefault="00E90E29" w:rsidP="00BC033D">
      <w:pPr>
        <w:rPr>
          <w:noProof/>
          <w:lang w:eastAsia="de-DE"/>
        </w:rPr>
      </w:pPr>
    </w:p>
    <w:p w14:paraId="6C62FF22" w14:textId="4B737FD8" w:rsidR="00E90E29" w:rsidRDefault="00E90E29" w:rsidP="00BC033D">
      <w:pPr>
        <w:rPr>
          <w:noProof/>
          <w:lang w:eastAsia="de-DE"/>
        </w:rPr>
      </w:pPr>
    </w:p>
    <w:p w14:paraId="2CE29C76" w14:textId="11E983A8" w:rsidR="00E90E29" w:rsidRDefault="00E90E29" w:rsidP="00BC033D">
      <w:pPr>
        <w:rPr>
          <w:noProof/>
          <w:lang w:eastAsia="de-DE"/>
        </w:rPr>
      </w:pPr>
    </w:p>
    <w:p w14:paraId="0C991DEE" w14:textId="66ABE7C2" w:rsidR="00E90E29" w:rsidRDefault="00E90E29" w:rsidP="00BC033D">
      <w:pPr>
        <w:rPr>
          <w:noProof/>
          <w:lang w:eastAsia="de-DE"/>
        </w:rPr>
      </w:pPr>
    </w:p>
    <w:p w14:paraId="47C1F7D4" w14:textId="0961E0B1" w:rsidR="00E90E29" w:rsidRDefault="00E90E29" w:rsidP="00DF4BDE">
      <w:pPr>
        <w:jc w:val="center"/>
        <w:rPr>
          <w:noProof/>
          <w:lang w:eastAsia="de-DE"/>
        </w:rPr>
      </w:pPr>
    </w:p>
    <w:p w14:paraId="774D53A2" w14:textId="77777777" w:rsidR="00E90E29" w:rsidRDefault="00E90E29" w:rsidP="00DF4BDE">
      <w:pPr>
        <w:jc w:val="center"/>
        <w:rPr>
          <w:noProof/>
          <w:lang w:eastAsia="de-DE"/>
        </w:rPr>
      </w:pPr>
    </w:p>
    <w:p w14:paraId="6C8E62F6" w14:textId="77777777" w:rsidR="00E90E29" w:rsidRDefault="00E90E29" w:rsidP="00DF4BDE">
      <w:pPr>
        <w:jc w:val="center"/>
        <w:rPr>
          <w:noProof/>
          <w:lang w:eastAsia="de-DE"/>
        </w:rPr>
      </w:pPr>
    </w:p>
    <w:p w14:paraId="2D7773F9" w14:textId="77777777" w:rsidR="00E90E29" w:rsidRDefault="00E90E29" w:rsidP="00DF4BDE">
      <w:pPr>
        <w:jc w:val="center"/>
        <w:rPr>
          <w:noProof/>
          <w:lang w:eastAsia="de-DE"/>
        </w:rPr>
      </w:pPr>
    </w:p>
    <w:p w14:paraId="5AA8F3FE" w14:textId="77777777" w:rsidR="00E90E29" w:rsidRDefault="00E90E29" w:rsidP="00DF4BDE">
      <w:pPr>
        <w:jc w:val="center"/>
        <w:rPr>
          <w:noProof/>
          <w:lang w:eastAsia="de-DE"/>
        </w:rPr>
      </w:pPr>
    </w:p>
    <w:p w14:paraId="1EA53DA1" w14:textId="77777777" w:rsidR="00E90E29" w:rsidRDefault="00E90E29" w:rsidP="00DF4BDE">
      <w:pPr>
        <w:jc w:val="center"/>
        <w:rPr>
          <w:noProof/>
          <w:lang w:eastAsia="de-DE"/>
        </w:rPr>
      </w:pPr>
    </w:p>
    <w:p w14:paraId="443A019C" w14:textId="77777777" w:rsidR="00E90E29" w:rsidRDefault="00E90E29" w:rsidP="00DF4BDE">
      <w:pPr>
        <w:jc w:val="center"/>
        <w:rPr>
          <w:noProof/>
          <w:lang w:eastAsia="de-DE"/>
        </w:rPr>
      </w:pPr>
    </w:p>
    <w:p w14:paraId="005C9963" w14:textId="77777777" w:rsidR="00E90E29" w:rsidRDefault="00E90E29" w:rsidP="00DF4BDE">
      <w:pPr>
        <w:jc w:val="center"/>
        <w:rPr>
          <w:noProof/>
          <w:lang w:eastAsia="de-DE"/>
        </w:rPr>
      </w:pPr>
    </w:p>
    <w:p w14:paraId="7B752B06" w14:textId="77777777" w:rsidR="00E90E29" w:rsidRDefault="00E90E29" w:rsidP="00DF4BDE">
      <w:pPr>
        <w:jc w:val="center"/>
        <w:rPr>
          <w:noProof/>
          <w:lang w:eastAsia="de-DE"/>
        </w:rPr>
      </w:pPr>
    </w:p>
    <w:p w14:paraId="590090FF" w14:textId="77777777" w:rsidR="00E90E29" w:rsidRDefault="00E90E29" w:rsidP="00DF4BDE">
      <w:pPr>
        <w:jc w:val="center"/>
        <w:rPr>
          <w:noProof/>
          <w:lang w:eastAsia="de-DE"/>
        </w:rPr>
      </w:pPr>
    </w:p>
    <w:p w14:paraId="05C76C9E" w14:textId="77777777" w:rsidR="00E90E29" w:rsidRDefault="00E90E29" w:rsidP="00DF4BDE">
      <w:pPr>
        <w:jc w:val="center"/>
        <w:rPr>
          <w:noProof/>
          <w:lang w:eastAsia="de-DE"/>
        </w:rPr>
      </w:pPr>
    </w:p>
    <w:p w14:paraId="371F9502" w14:textId="48E86D7E" w:rsidR="0016341B" w:rsidRDefault="0016341B" w:rsidP="00DF4BDE">
      <w:pPr>
        <w:jc w:val="center"/>
        <w:rPr>
          <w:noProof/>
          <w:lang w:eastAsia="de-DE"/>
        </w:rPr>
      </w:pPr>
    </w:p>
    <w:p w14:paraId="51A44F5B" w14:textId="77777777" w:rsidR="00446DA6" w:rsidRDefault="00446DA6" w:rsidP="00DF4BDE">
      <w:pPr>
        <w:jc w:val="center"/>
        <w:rPr>
          <w:rFonts w:ascii="AWO Fago Office" w:hAnsi="AWO Fago Office"/>
          <w:noProof/>
          <w:sz w:val="44"/>
          <w:szCs w:val="44"/>
        </w:rPr>
      </w:pPr>
    </w:p>
    <w:p w14:paraId="278549E6" w14:textId="77777777" w:rsidR="00DF4BDE" w:rsidRDefault="00DF4BDE" w:rsidP="00446DA6">
      <w:pPr>
        <w:jc w:val="right"/>
        <w:rPr>
          <w:rFonts w:ascii="AWO Fago Office" w:hAnsi="AWO Fago Office"/>
          <w:sz w:val="44"/>
          <w:szCs w:val="44"/>
        </w:rPr>
      </w:pPr>
    </w:p>
    <w:p w14:paraId="3F70CF5A" w14:textId="77777777" w:rsidR="00446DA6" w:rsidRDefault="00446DA6" w:rsidP="00446DA6">
      <w:pPr>
        <w:jc w:val="right"/>
        <w:rPr>
          <w:rFonts w:ascii="AWO Fago Office" w:hAnsi="AWO Fago Office"/>
          <w:sz w:val="44"/>
          <w:szCs w:val="44"/>
        </w:rPr>
      </w:pPr>
    </w:p>
    <w:p w14:paraId="37999376" w14:textId="77777777" w:rsidR="00675ECE" w:rsidRDefault="00675ECE" w:rsidP="00446DA6">
      <w:pPr>
        <w:jc w:val="right"/>
        <w:rPr>
          <w:rFonts w:ascii="AWO Fago Office" w:hAnsi="AWO Fago Office"/>
          <w:sz w:val="44"/>
          <w:szCs w:val="44"/>
        </w:rPr>
      </w:pPr>
    </w:p>
    <w:p w14:paraId="19BAD688" w14:textId="77777777" w:rsidR="00675ECE" w:rsidRDefault="00675ECE" w:rsidP="00446DA6">
      <w:pPr>
        <w:jc w:val="right"/>
        <w:rPr>
          <w:rFonts w:ascii="AWO Fago Office" w:hAnsi="AWO Fago Office"/>
          <w:sz w:val="44"/>
          <w:szCs w:val="44"/>
        </w:rPr>
      </w:pPr>
    </w:p>
    <w:p w14:paraId="61D15B64" w14:textId="49B2AA13" w:rsidR="003F787E" w:rsidRDefault="003F616A" w:rsidP="00446DA6">
      <w:pPr>
        <w:jc w:val="right"/>
        <w:rPr>
          <w:rFonts w:ascii="AWO Fago Office" w:hAnsi="AWO Fago Office"/>
          <w:sz w:val="44"/>
          <w:szCs w:val="44"/>
        </w:rPr>
      </w:pPr>
      <w:r w:rsidRPr="0016341B">
        <w:rPr>
          <w:noProof/>
          <w:sz w:val="36"/>
          <w:szCs w:val="36"/>
          <w:lang w:eastAsia="de-DE"/>
        </w:rPr>
        <mc:AlternateContent>
          <mc:Choice Requires="wps">
            <w:drawing>
              <wp:anchor distT="0" distB="0" distL="114300" distR="114300" simplePos="0" relativeHeight="251654656" behindDoc="0" locked="0" layoutInCell="1" allowOverlap="1" wp14:anchorId="3457AB7D" wp14:editId="0CE6478C">
                <wp:simplePos x="0" y="0"/>
                <wp:positionH relativeFrom="column">
                  <wp:posOffset>-233045</wp:posOffset>
                </wp:positionH>
                <wp:positionV relativeFrom="paragraph">
                  <wp:posOffset>347980</wp:posOffset>
                </wp:positionV>
                <wp:extent cx="6296025" cy="8677275"/>
                <wp:effectExtent l="0" t="0" r="28575" b="28575"/>
                <wp:wrapNone/>
                <wp:docPr id="4" name="Textfeld 4"/>
                <wp:cNvGraphicFramePr/>
                <a:graphic xmlns:a="http://schemas.openxmlformats.org/drawingml/2006/main">
                  <a:graphicData uri="http://schemas.microsoft.com/office/word/2010/wordprocessingShape">
                    <wps:wsp>
                      <wps:cNvSpPr txBox="1"/>
                      <wps:spPr>
                        <a:xfrm>
                          <a:off x="0" y="0"/>
                          <a:ext cx="6296025" cy="867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497904" w14:textId="7C694255" w:rsidR="00690F30" w:rsidRPr="00877295" w:rsidRDefault="00690F30" w:rsidP="00877295">
                            <w:pPr>
                              <w:rPr>
                                <w:rFonts w:ascii="Arial" w:hAnsi="Arial" w:cs="Arial"/>
                                <w:b/>
                              </w:rPr>
                            </w:pPr>
                            <w:r w:rsidRPr="00877295">
                              <w:rPr>
                                <w:rFonts w:ascii="Arial" w:hAnsi="Arial" w:cs="Arial"/>
                                <w:b/>
                              </w:rPr>
                              <w:t xml:space="preserve">12. </w:t>
                            </w:r>
                            <w:r>
                              <w:rPr>
                                <w:rFonts w:ascii="Arial" w:hAnsi="Arial" w:cs="Arial"/>
                                <w:b/>
                              </w:rPr>
                              <w:t xml:space="preserve">                                                                                                                                </w:t>
                            </w:r>
                            <w:r>
                              <w:rPr>
                                <w:rFonts w:ascii="Arial" w:hAnsi="Arial" w:cs="Arial"/>
                                <w:b/>
                                <w:u w:val="single"/>
                              </w:rPr>
                              <w:t xml:space="preserve">Raumplanung / Pädagogische Arbeit / Alltagssituationen </w:t>
                            </w:r>
                            <w:r>
                              <w:rPr>
                                <w:rFonts w:ascii="Arial" w:hAnsi="Arial" w:cs="Arial"/>
                              </w:rPr>
                              <w:t>(Einrichtungsbezogen)</w:t>
                            </w:r>
                          </w:p>
                          <w:p w14:paraId="5AB48BE2" w14:textId="2A610784" w:rsidR="00690F30" w:rsidRDefault="00690F30" w:rsidP="00877295">
                            <w:pPr>
                              <w:pStyle w:val="Listenabsatz"/>
                              <w:numPr>
                                <w:ilvl w:val="0"/>
                                <w:numId w:val="9"/>
                              </w:numPr>
                              <w:rPr>
                                <w:rFonts w:ascii="Arial" w:hAnsi="Arial" w:cs="Arial"/>
                              </w:rPr>
                            </w:pPr>
                            <w:r w:rsidRPr="008F4E3E">
                              <w:rPr>
                                <w:rFonts w:ascii="Arial" w:hAnsi="Arial" w:cs="Arial"/>
                              </w:rPr>
                              <w:t>Um Infektionsketten</w:t>
                            </w:r>
                            <w:r>
                              <w:rPr>
                                <w:rFonts w:ascii="Arial" w:hAnsi="Arial" w:cs="Arial"/>
                              </w:rPr>
                              <w:t xml:space="preserve"> reduzieren</w:t>
                            </w:r>
                            <w:r w:rsidRPr="008F4E3E">
                              <w:rPr>
                                <w:rFonts w:ascii="Arial" w:hAnsi="Arial" w:cs="Arial"/>
                              </w:rPr>
                              <w:t xml:space="preserve"> zu können, </w:t>
                            </w:r>
                            <w:r w:rsidRPr="002951AD">
                              <w:rPr>
                                <w:rFonts w:ascii="Arial" w:hAnsi="Arial" w:cs="Arial"/>
                                <w:color w:val="FF0000"/>
                              </w:rPr>
                              <w:t xml:space="preserve">wurden Bezugsgruppen gebildet. </w:t>
                            </w:r>
                            <w:r w:rsidRPr="008F4E3E">
                              <w:rPr>
                                <w:rFonts w:ascii="Arial" w:hAnsi="Arial" w:cs="Arial"/>
                              </w:rPr>
                              <w:t xml:space="preserve">Hierzu stehen 2 Gruppenräume mit jeweils 36 qm und 24 qm zur Verfügung. </w:t>
                            </w:r>
                          </w:p>
                          <w:p w14:paraId="4739A9EC" w14:textId="77777777" w:rsidR="00690F30" w:rsidRPr="009868F1" w:rsidRDefault="00690F30" w:rsidP="00877295">
                            <w:pPr>
                              <w:pStyle w:val="Listenabsatz"/>
                              <w:numPr>
                                <w:ilvl w:val="0"/>
                                <w:numId w:val="9"/>
                              </w:numPr>
                              <w:rPr>
                                <w:rFonts w:ascii="Arial" w:hAnsi="Arial" w:cs="Arial"/>
                                <w:color w:val="FF0000"/>
                              </w:rPr>
                            </w:pPr>
                            <w:r w:rsidRPr="009868F1">
                              <w:rPr>
                                <w:rFonts w:ascii="Arial" w:hAnsi="Arial" w:cs="Arial"/>
                                <w:color w:val="FF0000"/>
                              </w:rPr>
                              <w:t xml:space="preserve">Die Kinder sind zu Beginn des Tages zunächst altermäßig getrennt. </w:t>
                            </w:r>
                          </w:p>
                          <w:p w14:paraId="0BB0B54D" w14:textId="77777777" w:rsidR="00690F30" w:rsidRPr="009868F1" w:rsidRDefault="00690F30" w:rsidP="00877295">
                            <w:pPr>
                              <w:pStyle w:val="Listenabsatz"/>
                              <w:numPr>
                                <w:ilvl w:val="0"/>
                                <w:numId w:val="9"/>
                              </w:numPr>
                              <w:rPr>
                                <w:rFonts w:ascii="Arial" w:hAnsi="Arial" w:cs="Arial"/>
                                <w:color w:val="FF0000"/>
                              </w:rPr>
                            </w:pPr>
                            <w:r w:rsidRPr="009868F1">
                              <w:rPr>
                                <w:rFonts w:ascii="Arial" w:hAnsi="Arial" w:cs="Arial"/>
                                <w:color w:val="FF0000"/>
                              </w:rPr>
                              <w:t>Die Vorschulkinder bilden eine, die mittleren und jüngeren Kinder die zweite Bezugsgruppe.</w:t>
                            </w:r>
                          </w:p>
                          <w:p w14:paraId="20C73BCD" w14:textId="3EEC718F" w:rsidR="00690F30" w:rsidRPr="009868F1" w:rsidRDefault="00690F30" w:rsidP="00877295">
                            <w:pPr>
                              <w:pStyle w:val="Listenabsatz"/>
                              <w:numPr>
                                <w:ilvl w:val="0"/>
                                <w:numId w:val="9"/>
                              </w:numPr>
                              <w:rPr>
                                <w:rFonts w:ascii="Arial" w:hAnsi="Arial" w:cs="Arial"/>
                                <w:color w:val="FF0000"/>
                              </w:rPr>
                            </w:pPr>
                            <w:r w:rsidRPr="009868F1">
                              <w:rPr>
                                <w:rFonts w:ascii="Arial" w:hAnsi="Arial" w:cs="Arial"/>
                                <w:color w:val="FF0000"/>
                              </w:rPr>
                              <w:t>Jeweils 2 pädagogische Kräfte betreuen ihre jeweilige Bezugsgruppe und sind verlässliche Ansprechpartner</w:t>
                            </w:r>
                            <w:r>
                              <w:rPr>
                                <w:rFonts w:ascii="Arial" w:hAnsi="Arial" w:cs="Arial"/>
                                <w:color w:val="FF0000"/>
                              </w:rPr>
                              <w:t xml:space="preserve"> (je eine Vollzeit- und eine Teilzeitkraft)</w:t>
                            </w:r>
                          </w:p>
                          <w:p w14:paraId="01918F90" w14:textId="5B4C392B" w:rsidR="00690F30" w:rsidRPr="009868F1" w:rsidRDefault="00690F30" w:rsidP="00877295">
                            <w:pPr>
                              <w:pStyle w:val="Listenabsatz"/>
                              <w:numPr>
                                <w:ilvl w:val="0"/>
                                <w:numId w:val="9"/>
                              </w:numPr>
                              <w:rPr>
                                <w:rFonts w:ascii="Arial" w:hAnsi="Arial" w:cs="Arial"/>
                                <w:color w:val="FF0000"/>
                              </w:rPr>
                            </w:pPr>
                            <w:r w:rsidRPr="009868F1">
                              <w:rPr>
                                <w:rFonts w:ascii="Arial" w:hAnsi="Arial" w:cs="Arial"/>
                                <w:color w:val="FF0000"/>
                              </w:rPr>
                              <w:t>In jeder Bezugsgruppe findet zur selben Zeit ein Guten- Morgen – Kreis statt, der inhaltlich und didaktisch an die jeweilige Altersgruppe angepasst ist.</w:t>
                            </w:r>
                          </w:p>
                          <w:p w14:paraId="2A1B17F5" w14:textId="19AD196B" w:rsidR="00690F30" w:rsidRPr="009868F1" w:rsidRDefault="00690F30" w:rsidP="00877295">
                            <w:pPr>
                              <w:pStyle w:val="Listenabsatz"/>
                              <w:numPr>
                                <w:ilvl w:val="0"/>
                                <w:numId w:val="9"/>
                              </w:numPr>
                              <w:rPr>
                                <w:rFonts w:ascii="Arial" w:hAnsi="Arial" w:cs="Arial"/>
                                <w:color w:val="FF0000"/>
                              </w:rPr>
                            </w:pPr>
                            <w:r w:rsidRPr="009868F1">
                              <w:rPr>
                                <w:rFonts w:ascii="Arial" w:hAnsi="Arial" w:cs="Arial"/>
                                <w:color w:val="FF0000"/>
                              </w:rPr>
                              <w:t>Nach dem Guten- Morgen- Kreis erfolgt die Öffnung der Gruppen; die Kinder können wieder frei und gruppenübergreifend Angebote wählen und ihren individuellen Spielpartner aussuchen.</w:t>
                            </w:r>
                          </w:p>
                          <w:p w14:paraId="6C27BC2C" w14:textId="2F106393" w:rsidR="00690F30" w:rsidRPr="009868F1" w:rsidRDefault="00690F30" w:rsidP="009868F1">
                            <w:pPr>
                              <w:pStyle w:val="Listenabsatz"/>
                              <w:numPr>
                                <w:ilvl w:val="0"/>
                                <w:numId w:val="9"/>
                              </w:numPr>
                              <w:rPr>
                                <w:rFonts w:ascii="Arial" w:hAnsi="Arial" w:cs="Arial"/>
                                <w:color w:val="FF0000"/>
                              </w:rPr>
                            </w:pPr>
                            <w:r w:rsidRPr="009868F1">
                              <w:rPr>
                                <w:rFonts w:ascii="Arial" w:hAnsi="Arial" w:cs="Arial"/>
                                <w:color w:val="FF0000"/>
                              </w:rPr>
                              <w:t>Während dieser Zeit der Öffnung haben die Kinder die Möglichkeit der gleitenden Brotzeit und können in ihren jeweiligen Bezugsgruppen essen.</w:t>
                            </w:r>
                          </w:p>
                          <w:p w14:paraId="22C8D014" w14:textId="77777777" w:rsidR="00690F30" w:rsidRPr="009868F1" w:rsidRDefault="00690F30" w:rsidP="009868F1">
                            <w:pPr>
                              <w:pStyle w:val="Listenabsatz"/>
                              <w:numPr>
                                <w:ilvl w:val="0"/>
                                <w:numId w:val="9"/>
                              </w:numPr>
                              <w:rPr>
                                <w:rFonts w:ascii="Arial" w:hAnsi="Arial" w:cs="Arial"/>
                              </w:rPr>
                            </w:pPr>
                          </w:p>
                          <w:p w14:paraId="5B67397D" w14:textId="4B9E2D9D" w:rsidR="00690F30" w:rsidRDefault="00690F30" w:rsidP="00877295">
                            <w:pPr>
                              <w:pStyle w:val="Listenabsatz"/>
                              <w:numPr>
                                <w:ilvl w:val="0"/>
                                <w:numId w:val="9"/>
                              </w:numPr>
                              <w:rPr>
                                <w:rFonts w:ascii="Arial" w:hAnsi="Arial" w:cs="Arial"/>
                              </w:rPr>
                            </w:pPr>
                            <w:r w:rsidRPr="008F4E3E">
                              <w:rPr>
                                <w:rFonts w:ascii="Arial" w:hAnsi="Arial" w:cs="Arial"/>
                              </w:rPr>
                              <w:t xml:space="preserve">Die räumliche Zuordnung </w:t>
                            </w:r>
                            <w:r>
                              <w:rPr>
                                <w:rFonts w:ascii="Arial" w:hAnsi="Arial" w:cs="Arial"/>
                              </w:rPr>
                              <w:t xml:space="preserve">zu den Bezugsgruppen </w:t>
                            </w:r>
                            <w:r w:rsidRPr="008F4E3E">
                              <w:rPr>
                                <w:rFonts w:ascii="Arial" w:hAnsi="Arial" w:cs="Arial"/>
                              </w:rPr>
                              <w:t>erfolgt farblich und wird für die Kinder mit entsprechend rotem bzw. blauen Kreis an der Gruppentüre markiert. Die individuelle Zuordnung erfolgt ebenfalls farblich und wird für Kinder und Eltern (wie oben) am Garderobenplatz sichtbar gemacht.</w:t>
                            </w:r>
                          </w:p>
                          <w:p w14:paraId="221548D4" w14:textId="77777777" w:rsidR="00690F30" w:rsidRDefault="00690F30" w:rsidP="00877295">
                            <w:pPr>
                              <w:pStyle w:val="Listenabsatz"/>
                              <w:numPr>
                                <w:ilvl w:val="0"/>
                                <w:numId w:val="9"/>
                              </w:numPr>
                              <w:rPr>
                                <w:rFonts w:ascii="Arial" w:hAnsi="Arial" w:cs="Arial"/>
                              </w:rPr>
                            </w:pPr>
                            <w:r>
                              <w:rPr>
                                <w:rFonts w:ascii="Arial" w:hAnsi="Arial" w:cs="Arial"/>
                              </w:rPr>
                              <w:t>Eltern erhalten eine entsprechende Einführung, die Kinder werden durch das Kindergartenpersonal begleitet.</w:t>
                            </w:r>
                          </w:p>
                          <w:p w14:paraId="2597AD62" w14:textId="77777777" w:rsidR="00690F30" w:rsidRDefault="00690F30" w:rsidP="00877295">
                            <w:pPr>
                              <w:pStyle w:val="Listenabsatz"/>
                              <w:numPr>
                                <w:ilvl w:val="0"/>
                                <w:numId w:val="9"/>
                              </w:numPr>
                              <w:rPr>
                                <w:rFonts w:ascii="Arial" w:hAnsi="Arial" w:cs="Arial"/>
                              </w:rPr>
                            </w:pPr>
                            <w:r>
                              <w:rPr>
                                <w:rFonts w:ascii="Arial" w:hAnsi="Arial" w:cs="Arial"/>
                              </w:rPr>
                              <w:t>In derselben Weise wie oben beschrieben, werden auch die beiden vorhandenen Kindertoiletten farblich markiert und die Zuordnung visualisiert.</w:t>
                            </w:r>
                          </w:p>
                          <w:p w14:paraId="2E722EE7" w14:textId="638D34E6" w:rsidR="00690F30" w:rsidRPr="002951AD" w:rsidRDefault="00690F30" w:rsidP="00877295">
                            <w:pPr>
                              <w:pStyle w:val="Listenabsatz"/>
                              <w:numPr>
                                <w:ilvl w:val="0"/>
                                <w:numId w:val="9"/>
                              </w:numPr>
                              <w:rPr>
                                <w:rFonts w:ascii="Arial" w:hAnsi="Arial" w:cs="Arial"/>
                                <w:color w:val="FF0000"/>
                              </w:rPr>
                            </w:pPr>
                            <w:r>
                              <w:rPr>
                                <w:rFonts w:ascii="Arial" w:hAnsi="Arial" w:cs="Arial"/>
                              </w:rPr>
                              <w:t xml:space="preserve">Die Kindertoiletten können über den Flur erreicht werden. Dieser Bereich wird allen Kindern sowie von Eltern und Besuchern benutzt. </w:t>
                            </w:r>
                            <w:r w:rsidRPr="002951AD">
                              <w:rPr>
                                <w:rFonts w:ascii="Arial" w:hAnsi="Arial" w:cs="Arial"/>
                                <w:color w:val="FF0000"/>
                              </w:rPr>
                              <w:t xml:space="preserve">Der Gang zur Toilette muss nicht mehr begleitet werden; es ist aber darauf zu achten, dass sich im Flur keine Kinderansammlungen bilden. </w:t>
                            </w:r>
                          </w:p>
                          <w:p w14:paraId="0C3EAB17" w14:textId="77777777" w:rsidR="00690F30" w:rsidRDefault="00690F30" w:rsidP="002951AD">
                            <w:pPr>
                              <w:pStyle w:val="Listenabsatz"/>
                              <w:ind w:left="420"/>
                              <w:rPr>
                                <w:rFonts w:ascii="Arial" w:hAnsi="Arial" w:cs="Arial"/>
                              </w:rPr>
                            </w:pPr>
                          </w:p>
                          <w:p w14:paraId="16AFBB00" w14:textId="27F94437" w:rsidR="00690F30" w:rsidRPr="005909D2" w:rsidRDefault="00690F30" w:rsidP="00877295">
                            <w:pPr>
                              <w:pStyle w:val="Listenabsatz"/>
                              <w:numPr>
                                <w:ilvl w:val="0"/>
                                <w:numId w:val="9"/>
                              </w:numPr>
                              <w:rPr>
                                <w:rFonts w:ascii="Arial" w:hAnsi="Arial" w:cs="Arial"/>
                                <w:color w:val="FF0000"/>
                              </w:rPr>
                            </w:pPr>
                            <w:r>
                              <w:rPr>
                                <w:rFonts w:ascii="Arial" w:hAnsi="Arial" w:cs="Arial"/>
                              </w:rPr>
                              <w:t>Der vorhandene Nebenraum (Rollenspiel) hat eine Größe von 7qm. Dieser kann ebenfalls nur über den Flurbereich erreicht werden</w:t>
                            </w:r>
                            <w:r w:rsidRPr="005909D2">
                              <w:rPr>
                                <w:rFonts w:ascii="Arial" w:hAnsi="Arial" w:cs="Arial"/>
                                <w:color w:val="FF0000"/>
                              </w:rPr>
                              <w:t>. Im Regelbetrieb kann dieser Raum – sowohl in der Kernzeit als auch in den Randzeiten - wieder geöffnet werden. Die maximale Anzahl sind 4 Kinder.</w:t>
                            </w:r>
                          </w:p>
                          <w:p w14:paraId="46574791" w14:textId="77777777" w:rsidR="00690F30" w:rsidRPr="005909D2" w:rsidRDefault="00690F30" w:rsidP="00877295">
                            <w:pPr>
                              <w:pStyle w:val="Listenabsatz"/>
                              <w:numPr>
                                <w:ilvl w:val="0"/>
                                <w:numId w:val="9"/>
                              </w:numPr>
                              <w:rPr>
                                <w:rFonts w:ascii="Arial" w:hAnsi="Arial" w:cs="Arial"/>
                                <w:color w:val="FF0000"/>
                              </w:rPr>
                            </w:pPr>
                            <w:r>
                              <w:rPr>
                                <w:rFonts w:ascii="Arial" w:hAnsi="Arial" w:cs="Arial"/>
                              </w:rPr>
                              <w:t xml:space="preserve">Ein Mehrzweck- oder Bewegungsraum ist nicht vorhanden. </w:t>
                            </w:r>
                            <w:r w:rsidRPr="005909D2">
                              <w:rPr>
                                <w:rFonts w:ascii="Arial" w:hAnsi="Arial" w:cs="Arial"/>
                                <w:color w:val="FF0000"/>
                              </w:rPr>
                              <w:t>Die 1x wöchentliche Nutzung des Familienforums (EG im selben Gebäude) wird für Bewegungsangebote wieder in Anspruch genommen.</w:t>
                            </w:r>
                          </w:p>
                          <w:p w14:paraId="3CF105A3" w14:textId="7706804D" w:rsidR="00690F30" w:rsidRDefault="00690F30" w:rsidP="00877295">
                            <w:pPr>
                              <w:pStyle w:val="Listenabsatz"/>
                              <w:numPr>
                                <w:ilvl w:val="0"/>
                                <w:numId w:val="9"/>
                              </w:numPr>
                              <w:rPr>
                                <w:rFonts w:ascii="Arial" w:hAnsi="Arial" w:cs="Arial"/>
                                <w:color w:val="FF0000"/>
                              </w:rPr>
                            </w:pPr>
                            <w:r>
                              <w:rPr>
                                <w:rFonts w:ascii="Arial" w:hAnsi="Arial" w:cs="Arial"/>
                              </w:rPr>
                              <w:t xml:space="preserve">Die Einrichtung verfügt nicht über ein ausreichend großes, angrenzendes Gartengelände. Um den Kindern die notwendigen Bewegungsmöglichkeiten zu bieten, werden </w:t>
                            </w:r>
                            <w:r w:rsidRPr="00BC033D">
                              <w:rPr>
                                <w:rFonts w:ascii="Arial" w:hAnsi="Arial" w:cs="Arial"/>
                                <w:b/>
                              </w:rPr>
                              <w:t>so oft es Situation und Wetterbedingungen zulassen, Spaziergänge oder Ausflüge in nahegelegene Gebiete gemacht.</w:t>
                            </w:r>
                            <w:r>
                              <w:rPr>
                                <w:rFonts w:ascii="Arial" w:hAnsi="Arial" w:cs="Arial"/>
                              </w:rPr>
                              <w:t xml:space="preserve"> </w:t>
                            </w:r>
                            <w:r w:rsidRPr="00690F30">
                              <w:rPr>
                                <w:rFonts w:ascii="Arial" w:hAnsi="Arial" w:cs="Arial"/>
                                <w:color w:val="FF0000"/>
                              </w:rPr>
                              <w:t>Es ist im Regelbetrieb nicht mehr notwendig, dass die Kinder in Gruppen aufgeteilt werden bzw. unterschiedliche Zielorte aufsuchen.</w:t>
                            </w:r>
                          </w:p>
                          <w:p w14:paraId="4F74F9B1" w14:textId="74E52F72" w:rsidR="00EF09BF" w:rsidRPr="00EF09BF" w:rsidRDefault="00EF09BF" w:rsidP="00877295">
                            <w:pPr>
                              <w:pStyle w:val="Listenabsatz"/>
                              <w:numPr>
                                <w:ilvl w:val="0"/>
                                <w:numId w:val="9"/>
                              </w:numPr>
                              <w:rPr>
                                <w:rFonts w:ascii="Arial" w:hAnsi="Arial" w:cs="Arial"/>
                                <w:color w:val="FF0000"/>
                              </w:rPr>
                            </w:pPr>
                            <w:r>
                              <w:rPr>
                                <w:rFonts w:ascii="Arial" w:hAnsi="Arial" w:cs="Arial"/>
                              </w:rPr>
                              <w:t xml:space="preserve">Das pädagogische Personal führt bei Ausflügen immer Desinfektionsspray mit                                        </w:t>
                            </w:r>
                            <w:proofErr w:type="gramStart"/>
                            <w:r>
                              <w:rPr>
                                <w:rFonts w:ascii="Arial" w:hAnsi="Arial" w:cs="Arial"/>
                              </w:rPr>
                              <w:t xml:space="preserve">   </w:t>
                            </w:r>
                            <w:r w:rsidRPr="00EF09BF">
                              <w:rPr>
                                <w:rFonts w:ascii="Arial" w:hAnsi="Arial" w:cs="Arial"/>
                                <w:color w:val="FF0000"/>
                              </w:rPr>
                              <w:t>(</w:t>
                            </w:r>
                            <w:proofErr w:type="gramEnd"/>
                            <w:r w:rsidRPr="00EF09BF">
                              <w:rPr>
                                <w:rFonts w:ascii="Arial" w:hAnsi="Arial" w:cs="Arial"/>
                                <w:color w:val="FF0000"/>
                              </w:rPr>
                              <w:t xml:space="preserve">Spenderflaschen sind jeweils in den </w:t>
                            </w:r>
                            <w:r>
                              <w:rPr>
                                <w:rFonts w:ascii="Arial" w:hAnsi="Arial" w:cs="Arial"/>
                                <w:color w:val="FF0000"/>
                              </w:rPr>
                              <w:t xml:space="preserve">beiden </w:t>
                            </w:r>
                            <w:r w:rsidRPr="00EF09BF">
                              <w:rPr>
                                <w:rFonts w:ascii="Arial" w:hAnsi="Arial" w:cs="Arial"/>
                                <w:color w:val="FF0000"/>
                              </w:rPr>
                              <w:t>Wanderrucksäcken v</w:t>
                            </w:r>
                            <w:r>
                              <w:rPr>
                                <w:rFonts w:ascii="Arial" w:hAnsi="Arial" w:cs="Arial"/>
                                <w:color w:val="FF0000"/>
                              </w:rPr>
                              <w:t>orhanden</w:t>
                            </w:r>
                            <w:r w:rsidRPr="00EF09BF">
                              <w:rPr>
                                <w:rFonts w:ascii="Arial" w:hAnsi="Arial" w:cs="Arial"/>
                                <w:color w:val="FF0000"/>
                              </w:rPr>
                              <w:t>)</w:t>
                            </w:r>
                          </w:p>
                          <w:p w14:paraId="05720EFE" w14:textId="6150FB85" w:rsidR="00690F30" w:rsidRDefault="00690F30" w:rsidP="00877295">
                            <w:pPr>
                              <w:pStyle w:val="Listenabsatz"/>
                              <w:numPr>
                                <w:ilvl w:val="0"/>
                                <w:numId w:val="9"/>
                              </w:numPr>
                              <w:rPr>
                                <w:rFonts w:ascii="Arial" w:hAnsi="Arial" w:cs="Arial"/>
                              </w:rPr>
                            </w:pPr>
                            <w:r>
                              <w:rPr>
                                <w:rFonts w:ascii="Arial" w:hAnsi="Arial" w:cs="Arial"/>
                              </w:rPr>
                              <w:t xml:space="preserve">Die Einrichtung verfügt nicht über die bauliche Möglichkeit, Eingang und Ausgang zu separieren. </w:t>
                            </w:r>
                            <w:r w:rsidRPr="00B11C95">
                              <w:rPr>
                                <w:rFonts w:ascii="Arial" w:hAnsi="Arial" w:cs="Arial"/>
                              </w:rPr>
                              <w:t>Eltern werden daher dazu angehalten, sich nicht länger als nötig im Flurbereich aufzuhalten</w:t>
                            </w:r>
                          </w:p>
                          <w:p w14:paraId="1B1AE4F1" w14:textId="77777777" w:rsidR="00690F30" w:rsidRDefault="00690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7AB7D" id="Textfeld 4" o:spid="_x0000_s1029" type="#_x0000_t202" style="position:absolute;left:0;text-align:left;margin-left:-18.35pt;margin-top:27.4pt;width:495.75pt;height:68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1lJmAIAALoFAAAOAAAAZHJzL2Uyb0RvYy54bWysVEtPGzEQvlfqf7B8L5uEPCBig1IQVSUE&#10;qFBxdrw2sbA9ru1kN/31HXt3Q6BcqHrZHXu+eX2embPzxmiyFT4osCUdHg0oEZZDpexTSX8+XH05&#10;oSREZiumwYqS7kSg54vPn85qNxcjWIOuhCfoxIZ57Uq6jtHNiyLwtTAsHIETFpUSvGERj/6pqDyr&#10;0bvRxWgwmBY1+Mp54CIEvL1slXSR/UspeLyVMohIdEkxt5i/Pn9X6Vssztj8yTO3VrxLg/1DFoYp&#10;i0H3ri5ZZGTj1V+ujOIeAsh4xMEUIKXiIteA1QwHb6q5XzMnci1ITnB7msL/c8tvtneeqKqkY0os&#10;M/hED6KJUuiKjBM7tQtzBN07hMXmKzT4yv19wMtUdCO9SX8sh6Aeed7tuUVnhOPldHQ6HYwmlHDU&#10;nUxns9FskvwUL+bOh/hNgCFJKKnHx8ucsu11iC20h6RoAbSqrpTW+ZAaRlxoT7YMn1rHnCQ6f4XS&#10;ltSYyvFkkB2/0iXXe/uVZvy5S+8Ahf60TeFEbq0urURRS0WW4k6LhNH2h5BIbWbknRwZ58Lu88zo&#10;hJJY0UcMO/xLVh8xbutAixwZbNwbG2XBtyy9prZ67qmVLR7f8KDuJMZm1eSeOu47ZQXVDhvIQzuA&#10;wfErhXxfsxDvmMeJw57BLRJv8SM14CNBJ1GyBv/7vfuEx0FALSU1TnBJw68N84IS/d3iiJwOx+M0&#10;8vkwnsxGePCHmtWhxm7MBWDnDHFfOZ7FhI+6F6UH84jLZpmioopZjrFLGnvxIrZ7BZcVF8tlBuGQ&#10;Oxav7b3jyXViOfXZQ/PIvOv6POKI3EA/62z+pt1bbLK0sNxEkCrPQuK5ZbXjHxdEnqZumaUNdHjO&#10;qJeVu/gDAAD//wMAUEsDBBQABgAIAAAAIQC+rzB13gAAAAsBAAAPAAAAZHJzL2Rvd25yZXYueG1s&#10;TI/LTsMwEEX3SPyDNUjsWqcPSprGqQAVNqwoqGs3dm2LeBzZbhr+noEN7GY0R3fOrbej79igY3IB&#10;BcymBTCNbVAOjYCP9+dJCSxliUp2AbWAL51g21xf1bJS4YJvethnwygEUyUF2Jz7ivPUWu1lmoZe&#10;I91OIXqZaY2GqygvFO47Pi+KFffSIX2wstdPVref+7MXsHs0a9OWMtpdqZwbxsPp1bwIcXszPmyA&#10;ZT3mPxh+9EkdGnI6hjOqxDoBk8XqnlABd0uqQMD6dzgSuZzPFsCbmv/v0HwDAAD//wMAUEsBAi0A&#10;FAAGAAgAAAAhALaDOJL+AAAA4QEAABMAAAAAAAAAAAAAAAAAAAAAAFtDb250ZW50X1R5cGVzXS54&#10;bWxQSwECLQAUAAYACAAAACEAOP0h/9YAAACUAQAACwAAAAAAAAAAAAAAAAAvAQAAX3JlbHMvLnJl&#10;bHNQSwECLQAUAAYACAAAACEAt+9ZSZgCAAC6BQAADgAAAAAAAAAAAAAAAAAuAgAAZHJzL2Uyb0Rv&#10;Yy54bWxQSwECLQAUAAYACAAAACEAvq8wdd4AAAALAQAADwAAAAAAAAAAAAAAAADyBAAAZHJzL2Rv&#10;d25yZXYueG1sUEsFBgAAAAAEAAQA8wAAAP0FAAAAAA==&#10;" fillcolor="white [3201]" strokeweight=".5pt">
                <v:textbox>
                  <w:txbxContent>
                    <w:p w14:paraId="61497904" w14:textId="7C694255" w:rsidR="00690F30" w:rsidRPr="00877295" w:rsidRDefault="00690F30" w:rsidP="00877295">
                      <w:pPr>
                        <w:rPr>
                          <w:rFonts w:ascii="Arial" w:hAnsi="Arial" w:cs="Arial"/>
                          <w:b/>
                        </w:rPr>
                      </w:pPr>
                      <w:r w:rsidRPr="00877295">
                        <w:rPr>
                          <w:rFonts w:ascii="Arial" w:hAnsi="Arial" w:cs="Arial"/>
                          <w:b/>
                        </w:rPr>
                        <w:t xml:space="preserve">12. </w:t>
                      </w:r>
                      <w:r>
                        <w:rPr>
                          <w:rFonts w:ascii="Arial" w:hAnsi="Arial" w:cs="Arial"/>
                          <w:b/>
                        </w:rPr>
                        <w:t xml:space="preserve">                                                                                                                                </w:t>
                      </w:r>
                      <w:r>
                        <w:rPr>
                          <w:rFonts w:ascii="Arial" w:hAnsi="Arial" w:cs="Arial"/>
                          <w:b/>
                          <w:u w:val="single"/>
                        </w:rPr>
                        <w:t xml:space="preserve">Raumplanung / Pädagogische Arbeit / Alltagssituationen </w:t>
                      </w:r>
                      <w:r>
                        <w:rPr>
                          <w:rFonts w:ascii="Arial" w:hAnsi="Arial" w:cs="Arial"/>
                        </w:rPr>
                        <w:t>(Einrichtungsbezogen)</w:t>
                      </w:r>
                    </w:p>
                    <w:p w14:paraId="5AB48BE2" w14:textId="2A610784" w:rsidR="00690F30" w:rsidRDefault="00690F30" w:rsidP="00877295">
                      <w:pPr>
                        <w:pStyle w:val="Listenabsatz"/>
                        <w:numPr>
                          <w:ilvl w:val="0"/>
                          <w:numId w:val="9"/>
                        </w:numPr>
                        <w:rPr>
                          <w:rFonts w:ascii="Arial" w:hAnsi="Arial" w:cs="Arial"/>
                        </w:rPr>
                      </w:pPr>
                      <w:r w:rsidRPr="008F4E3E">
                        <w:rPr>
                          <w:rFonts w:ascii="Arial" w:hAnsi="Arial" w:cs="Arial"/>
                        </w:rPr>
                        <w:t>Um Infektionsketten</w:t>
                      </w:r>
                      <w:r>
                        <w:rPr>
                          <w:rFonts w:ascii="Arial" w:hAnsi="Arial" w:cs="Arial"/>
                        </w:rPr>
                        <w:t xml:space="preserve"> reduzieren</w:t>
                      </w:r>
                      <w:r w:rsidRPr="008F4E3E">
                        <w:rPr>
                          <w:rFonts w:ascii="Arial" w:hAnsi="Arial" w:cs="Arial"/>
                        </w:rPr>
                        <w:t xml:space="preserve"> zu können, </w:t>
                      </w:r>
                      <w:r w:rsidRPr="002951AD">
                        <w:rPr>
                          <w:rFonts w:ascii="Arial" w:hAnsi="Arial" w:cs="Arial"/>
                          <w:color w:val="FF0000"/>
                        </w:rPr>
                        <w:t xml:space="preserve">wurden Bezugsgruppen gebildet. </w:t>
                      </w:r>
                      <w:r w:rsidRPr="008F4E3E">
                        <w:rPr>
                          <w:rFonts w:ascii="Arial" w:hAnsi="Arial" w:cs="Arial"/>
                        </w:rPr>
                        <w:t xml:space="preserve">Hierzu stehen 2 Gruppenräume mit jeweils 36 qm und 24 qm zur Verfügung. </w:t>
                      </w:r>
                    </w:p>
                    <w:p w14:paraId="4739A9EC" w14:textId="77777777" w:rsidR="00690F30" w:rsidRPr="009868F1" w:rsidRDefault="00690F30" w:rsidP="00877295">
                      <w:pPr>
                        <w:pStyle w:val="Listenabsatz"/>
                        <w:numPr>
                          <w:ilvl w:val="0"/>
                          <w:numId w:val="9"/>
                        </w:numPr>
                        <w:rPr>
                          <w:rFonts w:ascii="Arial" w:hAnsi="Arial" w:cs="Arial"/>
                          <w:color w:val="FF0000"/>
                        </w:rPr>
                      </w:pPr>
                      <w:r w:rsidRPr="009868F1">
                        <w:rPr>
                          <w:rFonts w:ascii="Arial" w:hAnsi="Arial" w:cs="Arial"/>
                          <w:color w:val="FF0000"/>
                        </w:rPr>
                        <w:t xml:space="preserve">Die Kinder sind zu Beginn des Tages zunächst altermäßig getrennt. </w:t>
                      </w:r>
                    </w:p>
                    <w:p w14:paraId="0BB0B54D" w14:textId="77777777" w:rsidR="00690F30" w:rsidRPr="009868F1" w:rsidRDefault="00690F30" w:rsidP="00877295">
                      <w:pPr>
                        <w:pStyle w:val="Listenabsatz"/>
                        <w:numPr>
                          <w:ilvl w:val="0"/>
                          <w:numId w:val="9"/>
                        </w:numPr>
                        <w:rPr>
                          <w:rFonts w:ascii="Arial" w:hAnsi="Arial" w:cs="Arial"/>
                          <w:color w:val="FF0000"/>
                        </w:rPr>
                      </w:pPr>
                      <w:r w:rsidRPr="009868F1">
                        <w:rPr>
                          <w:rFonts w:ascii="Arial" w:hAnsi="Arial" w:cs="Arial"/>
                          <w:color w:val="FF0000"/>
                        </w:rPr>
                        <w:t>Die Vorschulkinder bilden eine, die mittleren und jüngeren Kinder die zweite Bezugsgruppe.</w:t>
                      </w:r>
                    </w:p>
                    <w:p w14:paraId="20C73BCD" w14:textId="3EEC718F" w:rsidR="00690F30" w:rsidRPr="009868F1" w:rsidRDefault="00690F30" w:rsidP="00877295">
                      <w:pPr>
                        <w:pStyle w:val="Listenabsatz"/>
                        <w:numPr>
                          <w:ilvl w:val="0"/>
                          <w:numId w:val="9"/>
                        </w:numPr>
                        <w:rPr>
                          <w:rFonts w:ascii="Arial" w:hAnsi="Arial" w:cs="Arial"/>
                          <w:color w:val="FF0000"/>
                        </w:rPr>
                      </w:pPr>
                      <w:r w:rsidRPr="009868F1">
                        <w:rPr>
                          <w:rFonts w:ascii="Arial" w:hAnsi="Arial" w:cs="Arial"/>
                          <w:color w:val="FF0000"/>
                        </w:rPr>
                        <w:t>Jeweils 2 pädagogische Kräfte betreuen ihre jeweilige Bezugsgruppe und sind verlässliche Ansprechpartner</w:t>
                      </w:r>
                      <w:r>
                        <w:rPr>
                          <w:rFonts w:ascii="Arial" w:hAnsi="Arial" w:cs="Arial"/>
                          <w:color w:val="FF0000"/>
                        </w:rPr>
                        <w:t xml:space="preserve"> (je eine Vollzeit- und eine Teilzeitkraft)</w:t>
                      </w:r>
                    </w:p>
                    <w:p w14:paraId="01918F90" w14:textId="5B4C392B" w:rsidR="00690F30" w:rsidRPr="009868F1" w:rsidRDefault="00690F30" w:rsidP="00877295">
                      <w:pPr>
                        <w:pStyle w:val="Listenabsatz"/>
                        <w:numPr>
                          <w:ilvl w:val="0"/>
                          <w:numId w:val="9"/>
                        </w:numPr>
                        <w:rPr>
                          <w:rFonts w:ascii="Arial" w:hAnsi="Arial" w:cs="Arial"/>
                          <w:color w:val="FF0000"/>
                        </w:rPr>
                      </w:pPr>
                      <w:r w:rsidRPr="009868F1">
                        <w:rPr>
                          <w:rFonts w:ascii="Arial" w:hAnsi="Arial" w:cs="Arial"/>
                          <w:color w:val="FF0000"/>
                        </w:rPr>
                        <w:t>In jeder Bezugsgruppe findet zur selben Zeit ein Guten- Morgen – Kreis statt, der inhaltlich und didaktisch an die jeweilige Altersgruppe angepasst ist.</w:t>
                      </w:r>
                    </w:p>
                    <w:p w14:paraId="2A1B17F5" w14:textId="19AD196B" w:rsidR="00690F30" w:rsidRPr="009868F1" w:rsidRDefault="00690F30" w:rsidP="00877295">
                      <w:pPr>
                        <w:pStyle w:val="Listenabsatz"/>
                        <w:numPr>
                          <w:ilvl w:val="0"/>
                          <w:numId w:val="9"/>
                        </w:numPr>
                        <w:rPr>
                          <w:rFonts w:ascii="Arial" w:hAnsi="Arial" w:cs="Arial"/>
                          <w:color w:val="FF0000"/>
                        </w:rPr>
                      </w:pPr>
                      <w:r w:rsidRPr="009868F1">
                        <w:rPr>
                          <w:rFonts w:ascii="Arial" w:hAnsi="Arial" w:cs="Arial"/>
                          <w:color w:val="FF0000"/>
                        </w:rPr>
                        <w:t>Nach dem Guten- Morgen- Kreis erfolgt die Öffnung der Gruppen; die Kinder können wieder frei und gruppenübergreifend Angebote wählen und ihren individuellen Spielpartner aussuchen.</w:t>
                      </w:r>
                    </w:p>
                    <w:p w14:paraId="6C27BC2C" w14:textId="2F106393" w:rsidR="00690F30" w:rsidRPr="009868F1" w:rsidRDefault="00690F30" w:rsidP="009868F1">
                      <w:pPr>
                        <w:pStyle w:val="Listenabsatz"/>
                        <w:numPr>
                          <w:ilvl w:val="0"/>
                          <w:numId w:val="9"/>
                        </w:numPr>
                        <w:rPr>
                          <w:rFonts w:ascii="Arial" w:hAnsi="Arial" w:cs="Arial"/>
                          <w:color w:val="FF0000"/>
                        </w:rPr>
                      </w:pPr>
                      <w:r w:rsidRPr="009868F1">
                        <w:rPr>
                          <w:rFonts w:ascii="Arial" w:hAnsi="Arial" w:cs="Arial"/>
                          <w:color w:val="FF0000"/>
                        </w:rPr>
                        <w:t>Während dieser Zeit der Öffnung haben die Kinder die Möglichkeit der gleitenden Brotzeit und können in ihren jeweiligen Bezugsgruppen essen.</w:t>
                      </w:r>
                    </w:p>
                    <w:p w14:paraId="22C8D014" w14:textId="77777777" w:rsidR="00690F30" w:rsidRPr="009868F1" w:rsidRDefault="00690F30" w:rsidP="009868F1">
                      <w:pPr>
                        <w:pStyle w:val="Listenabsatz"/>
                        <w:numPr>
                          <w:ilvl w:val="0"/>
                          <w:numId w:val="9"/>
                        </w:numPr>
                        <w:rPr>
                          <w:rFonts w:ascii="Arial" w:hAnsi="Arial" w:cs="Arial"/>
                        </w:rPr>
                      </w:pPr>
                    </w:p>
                    <w:p w14:paraId="5B67397D" w14:textId="4B9E2D9D" w:rsidR="00690F30" w:rsidRDefault="00690F30" w:rsidP="00877295">
                      <w:pPr>
                        <w:pStyle w:val="Listenabsatz"/>
                        <w:numPr>
                          <w:ilvl w:val="0"/>
                          <w:numId w:val="9"/>
                        </w:numPr>
                        <w:rPr>
                          <w:rFonts w:ascii="Arial" w:hAnsi="Arial" w:cs="Arial"/>
                        </w:rPr>
                      </w:pPr>
                      <w:r w:rsidRPr="008F4E3E">
                        <w:rPr>
                          <w:rFonts w:ascii="Arial" w:hAnsi="Arial" w:cs="Arial"/>
                        </w:rPr>
                        <w:t xml:space="preserve">Die räumliche Zuordnung </w:t>
                      </w:r>
                      <w:r>
                        <w:rPr>
                          <w:rFonts w:ascii="Arial" w:hAnsi="Arial" w:cs="Arial"/>
                        </w:rPr>
                        <w:t xml:space="preserve">zu den Bezugsgruppen </w:t>
                      </w:r>
                      <w:r w:rsidRPr="008F4E3E">
                        <w:rPr>
                          <w:rFonts w:ascii="Arial" w:hAnsi="Arial" w:cs="Arial"/>
                        </w:rPr>
                        <w:t>erfolgt farblich und wird für die Kinder mit entsprechend rotem bzw. blauen Kreis an der Gruppentüre markiert. Die individuelle Zuordnung erfolgt ebenfalls farblich und wird für Kinder und Eltern (wie oben) am Garderobenplatz sichtbar gemacht.</w:t>
                      </w:r>
                    </w:p>
                    <w:p w14:paraId="221548D4" w14:textId="77777777" w:rsidR="00690F30" w:rsidRDefault="00690F30" w:rsidP="00877295">
                      <w:pPr>
                        <w:pStyle w:val="Listenabsatz"/>
                        <w:numPr>
                          <w:ilvl w:val="0"/>
                          <w:numId w:val="9"/>
                        </w:numPr>
                        <w:rPr>
                          <w:rFonts w:ascii="Arial" w:hAnsi="Arial" w:cs="Arial"/>
                        </w:rPr>
                      </w:pPr>
                      <w:r>
                        <w:rPr>
                          <w:rFonts w:ascii="Arial" w:hAnsi="Arial" w:cs="Arial"/>
                        </w:rPr>
                        <w:t>Eltern erhalten eine entsprechende Einführung, die Kinder werden durch das Kindergartenpersonal begleitet.</w:t>
                      </w:r>
                    </w:p>
                    <w:p w14:paraId="2597AD62" w14:textId="77777777" w:rsidR="00690F30" w:rsidRDefault="00690F30" w:rsidP="00877295">
                      <w:pPr>
                        <w:pStyle w:val="Listenabsatz"/>
                        <w:numPr>
                          <w:ilvl w:val="0"/>
                          <w:numId w:val="9"/>
                        </w:numPr>
                        <w:rPr>
                          <w:rFonts w:ascii="Arial" w:hAnsi="Arial" w:cs="Arial"/>
                        </w:rPr>
                      </w:pPr>
                      <w:r>
                        <w:rPr>
                          <w:rFonts w:ascii="Arial" w:hAnsi="Arial" w:cs="Arial"/>
                        </w:rPr>
                        <w:t>In derselben Weise wie oben beschrieben, werden auch die beiden vorhandenen Kindertoiletten farblich markiert und die Zuordnung visualisiert.</w:t>
                      </w:r>
                    </w:p>
                    <w:p w14:paraId="2E722EE7" w14:textId="638D34E6" w:rsidR="00690F30" w:rsidRPr="002951AD" w:rsidRDefault="00690F30" w:rsidP="00877295">
                      <w:pPr>
                        <w:pStyle w:val="Listenabsatz"/>
                        <w:numPr>
                          <w:ilvl w:val="0"/>
                          <w:numId w:val="9"/>
                        </w:numPr>
                        <w:rPr>
                          <w:rFonts w:ascii="Arial" w:hAnsi="Arial" w:cs="Arial"/>
                          <w:color w:val="FF0000"/>
                        </w:rPr>
                      </w:pPr>
                      <w:r>
                        <w:rPr>
                          <w:rFonts w:ascii="Arial" w:hAnsi="Arial" w:cs="Arial"/>
                        </w:rPr>
                        <w:t xml:space="preserve">Die Kindertoiletten können über den Flur erreicht werden. Dieser Bereich wird allen Kindern sowie von Eltern und Besuchern benutzt. </w:t>
                      </w:r>
                      <w:r w:rsidRPr="002951AD">
                        <w:rPr>
                          <w:rFonts w:ascii="Arial" w:hAnsi="Arial" w:cs="Arial"/>
                          <w:color w:val="FF0000"/>
                        </w:rPr>
                        <w:t xml:space="preserve">Der Gang zur Toilette muss nicht mehr begleitet werden; es ist aber darauf zu achten, dass sich im Flur keine Kinderansammlungen bilden. </w:t>
                      </w:r>
                    </w:p>
                    <w:p w14:paraId="0C3EAB17" w14:textId="77777777" w:rsidR="00690F30" w:rsidRDefault="00690F30" w:rsidP="002951AD">
                      <w:pPr>
                        <w:pStyle w:val="Listenabsatz"/>
                        <w:ind w:left="420"/>
                        <w:rPr>
                          <w:rFonts w:ascii="Arial" w:hAnsi="Arial" w:cs="Arial"/>
                        </w:rPr>
                      </w:pPr>
                    </w:p>
                    <w:p w14:paraId="16AFBB00" w14:textId="27F94437" w:rsidR="00690F30" w:rsidRPr="005909D2" w:rsidRDefault="00690F30" w:rsidP="00877295">
                      <w:pPr>
                        <w:pStyle w:val="Listenabsatz"/>
                        <w:numPr>
                          <w:ilvl w:val="0"/>
                          <w:numId w:val="9"/>
                        </w:numPr>
                        <w:rPr>
                          <w:rFonts w:ascii="Arial" w:hAnsi="Arial" w:cs="Arial"/>
                          <w:color w:val="FF0000"/>
                        </w:rPr>
                      </w:pPr>
                      <w:r>
                        <w:rPr>
                          <w:rFonts w:ascii="Arial" w:hAnsi="Arial" w:cs="Arial"/>
                        </w:rPr>
                        <w:t>Der vorhandene Nebenraum (Rollenspiel) hat eine Größe von 7qm. Dieser kann ebenfalls nur über den Flurbereich erreicht werden</w:t>
                      </w:r>
                      <w:r w:rsidRPr="005909D2">
                        <w:rPr>
                          <w:rFonts w:ascii="Arial" w:hAnsi="Arial" w:cs="Arial"/>
                          <w:color w:val="FF0000"/>
                        </w:rPr>
                        <w:t>. Im Regelbetrieb kann dieser Raum – sowohl in der Kernzeit als auch in den Randzeiten - wieder geöffnet werden. Die maximale Anzahl sind 4 Kinder.</w:t>
                      </w:r>
                    </w:p>
                    <w:p w14:paraId="46574791" w14:textId="77777777" w:rsidR="00690F30" w:rsidRPr="005909D2" w:rsidRDefault="00690F30" w:rsidP="00877295">
                      <w:pPr>
                        <w:pStyle w:val="Listenabsatz"/>
                        <w:numPr>
                          <w:ilvl w:val="0"/>
                          <w:numId w:val="9"/>
                        </w:numPr>
                        <w:rPr>
                          <w:rFonts w:ascii="Arial" w:hAnsi="Arial" w:cs="Arial"/>
                          <w:color w:val="FF0000"/>
                        </w:rPr>
                      </w:pPr>
                      <w:r>
                        <w:rPr>
                          <w:rFonts w:ascii="Arial" w:hAnsi="Arial" w:cs="Arial"/>
                        </w:rPr>
                        <w:t xml:space="preserve">Ein Mehrzweck- oder Bewegungsraum ist nicht vorhanden. </w:t>
                      </w:r>
                      <w:r w:rsidRPr="005909D2">
                        <w:rPr>
                          <w:rFonts w:ascii="Arial" w:hAnsi="Arial" w:cs="Arial"/>
                          <w:color w:val="FF0000"/>
                        </w:rPr>
                        <w:t>Die 1x wöchentliche Nutzung des Familienforums (EG im selben Gebäude) wird für Bewegungsangebote wieder in Anspruch genommen.</w:t>
                      </w:r>
                    </w:p>
                    <w:p w14:paraId="3CF105A3" w14:textId="7706804D" w:rsidR="00690F30" w:rsidRDefault="00690F30" w:rsidP="00877295">
                      <w:pPr>
                        <w:pStyle w:val="Listenabsatz"/>
                        <w:numPr>
                          <w:ilvl w:val="0"/>
                          <w:numId w:val="9"/>
                        </w:numPr>
                        <w:rPr>
                          <w:rFonts w:ascii="Arial" w:hAnsi="Arial" w:cs="Arial"/>
                          <w:color w:val="FF0000"/>
                        </w:rPr>
                      </w:pPr>
                      <w:r>
                        <w:rPr>
                          <w:rFonts w:ascii="Arial" w:hAnsi="Arial" w:cs="Arial"/>
                        </w:rPr>
                        <w:t xml:space="preserve">Die Einrichtung verfügt nicht über ein ausreichend großes, angrenzendes Gartengelände. Um den Kindern die notwendigen Bewegungsmöglichkeiten zu bieten, werden </w:t>
                      </w:r>
                      <w:r w:rsidRPr="00BC033D">
                        <w:rPr>
                          <w:rFonts w:ascii="Arial" w:hAnsi="Arial" w:cs="Arial"/>
                          <w:b/>
                        </w:rPr>
                        <w:t>so oft es Situation und Wetterbedingungen zulassen, Spaziergänge oder Ausflüge in nahegelegene Gebiete gemacht.</w:t>
                      </w:r>
                      <w:r>
                        <w:rPr>
                          <w:rFonts w:ascii="Arial" w:hAnsi="Arial" w:cs="Arial"/>
                        </w:rPr>
                        <w:t xml:space="preserve"> </w:t>
                      </w:r>
                      <w:r w:rsidRPr="00690F30">
                        <w:rPr>
                          <w:rFonts w:ascii="Arial" w:hAnsi="Arial" w:cs="Arial"/>
                          <w:color w:val="FF0000"/>
                        </w:rPr>
                        <w:t>Es ist im Regelbetrieb nicht mehr notwendig, dass die Kinder in Gruppen aufgeteilt werden bzw. unterschiedliche Zielorte aufsuchen.</w:t>
                      </w:r>
                    </w:p>
                    <w:p w14:paraId="4F74F9B1" w14:textId="74E52F72" w:rsidR="00EF09BF" w:rsidRPr="00EF09BF" w:rsidRDefault="00EF09BF" w:rsidP="00877295">
                      <w:pPr>
                        <w:pStyle w:val="Listenabsatz"/>
                        <w:numPr>
                          <w:ilvl w:val="0"/>
                          <w:numId w:val="9"/>
                        </w:numPr>
                        <w:rPr>
                          <w:rFonts w:ascii="Arial" w:hAnsi="Arial" w:cs="Arial"/>
                          <w:color w:val="FF0000"/>
                        </w:rPr>
                      </w:pPr>
                      <w:r>
                        <w:rPr>
                          <w:rFonts w:ascii="Arial" w:hAnsi="Arial" w:cs="Arial"/>
                        </w:rPr>
                        <w:t xml:space="preserve">Das pädagogische Personal führt bei Ausflügen immer Desinfektionsspray mit                                        </w:t>
                      </w:r>
                      <w:proofErr w:type="gramStart"/>
                      <w:r>
                        <w:rPr>
                          <w:rFonts w:ascii="Arial" w:hAnsi="Arial" w:cs="Arial"/>
                        </w:rPr>
                        <w:t xml:space="preserve">   </w:t>
                      </w:r>
                      <w:r w:rsidRPr="00EF09BF">
                        <w:rPr>
                          <w:rFonts w:ascii="Arial" w:hAnsi="Arial" w:cs="Arial"/>
                          <w:color w:val="FF0000"/>
                        </w:rPr>
                        <w:t>(</w:t>
                      </w:r>
                      <w:proofErr w:type="gramEnd"/>
                      <w:r w:rsidRPr="00EF09BF">
                        <w:rPr>
                          <w:rFonts w:ascii="Arial" w:hAnsi="Arial" w:cs="Arial"/>
                          <w:color w:val="FF0000"/>
                        </w:rPr>
                        <w:t xml:space="preserve">Spenderflaschen sind jeweils in den </w:t>
                      </w:r>
                      <w:r>
                        <w:rPr>
                          <w:rFonts w:ascii="Arial" w:hAnsi="Arial" w:cs="Arial"/>
                          <w:color w:val="FF0000"/>
                        </w:rPr>
                        <w:t xml:space="preserve">beiden </w:t>
                      </w:r>
                      <w:r w:rsidRPr="00EF09BF">
                        <w:rPr>
                          <w:rFonts w:ascii="Arial" w:hAnsi="Arial" w:cs="Arial"/>
                          <w:color w:val="FF0000"/>
                        </w:rPr>
                        <w:t>Wanderrucksäcken v</w:t>
                      </w:r>
                      <w:r>
                        <w:rPr>
                          <w:rFonts w:ascii="Arial" w:hAnsi="Arial" w:cs="Arial"/>
                          <w:color w:val="FF0000"/>
                        </w:rPr>
                        <w:t>orhanden</w:t>
                      </w:r>
                      <w:r w:rsidRPr="00EF09BF">
                        <w:rPr>
                          <w:rFonts w:ascii="Arial" w:hAnsi="Arial" w:cs="Arial"/>
                          <w:color w:val="FF0000"/>
                        </w:rPr>
                        <w:t>)</w:t>
                      </w:r>
                    </w:p>
                    <w:p w14:paraId="05720EFE" w14:textId="6150FB85" w:rsidR="00690F30" w:rsidRDefault="00690F30" w:rsidP="00877295">
                      <w:pPr>
                        <w:pStyle w:val="Listenabsatz"/>
                        <w:numPr>
                          <w:ilvl w:val="0"/>
                          <w:numId w:val="9"/>
                        </w:numPr>
                        <w:rPr>
                          <w:rFonts w:ascii="Arial" w:hAnsi="Arial" w:cs="Arial"/>
                        </w:rPr>
                      </w:pPr>
                      <w:r>
                        <w:rPr>
                          <w:rFonts w:ascii="Arial" w:hAnsi="Arial" w:cs="Arial"/>
                        </w:rPr>
                        <w:t xml:space="preserve">Die Einrichtung verfügt nicht über die bauliche Möglichkeit, Eingang und Ausgang zu separieren. </w:t>
                      </w:r>
                      <w:r w:rsidRPr="00B11C95">
                        <w:rPr>
                          <w:rFonts w:ascii="Arial" w:hAnsi="Arial" w:cs="Arial"/>
                        </w:rPr>
                        <w:t>Eltern werden daher dazu angehalten, sich nicht länger als nötig im Flurbereich aufzuhalten</w:t>
                      </w:r>
                    </w:p>
                    <w:p w14:paraId="1B1AE4F1" w14:textId="77777777" w:rsidR="00690F30" w:rsidRDefault="00690F30"/>
                  </w:txbxContent>
                </v:textbox>
              </v:shape>
            </w:pict>
          </mc:Fallback>
        </mc:AlternateContent>
      </w:r>
    </w:p>
    <w:p w14:paraId="37ABFECB" w14:textId="30EB308F" w:rsidR="003F787E" w:rsidRDefault="003F787E" w:rsidP="003F616A">
      <w:pPr>
        <w:jc w:val="center"/>
        <w:rPr>
          <w:rFonts w:ascii="AWO Fago Office" w:hAnsi="AWO Fago Office"/>
          <w:sz w:val="44"/>
          <w:szCs w:val="44"/>
        </w:rPr>
      </w:pPr>
    </w:p>
    <w:p w14:paraId="2EC4C20F" w14:textId="77777777" w:rsidR="003F787E" w:rsidRDefault="003F787E" w:rsidP="00754693">
      <w:pPr>
        <w:rPr>
          <w:rFonts w:ascii="AWO Fago Office" w:hAnsi="AWO Fago Office"/>
          <w:sz w:val="44"/>
          <w:szCs w:val="44"/>
        </w:rPr>
      </w:pPr>
    </w:p>
    <w:p w14:paraId="307215B7" w14:textId="77777777" w:rsidR="00754693" w:rsidRDefault="00754693" w:rsidP="00754693">
      <w:pPr>
        <w:rPr>
          <w:rFonts w:ascii="AWO Fago Office" w:hAnsi="AWO Fago Office"/>
          <w:sz w:val="44"/>
          <w:szCs w:val="44"/>
        </w:rPr>
      </w:pPr>
    </w:p>
    <w:p w14:paraId="23B7D976" w14:textId="77777777" w:rsidR="00754693" w:rsidRDefault="00754693" w:rsidP="00754693">
      <w:pPr>
        <w:rPr>
          <w:rFonts w:ascii="AWO Fago Office" w:hAnsi="AWO Fago Office"/>
          <w:sz w:val="44"/>
          <w:szCs w:val="44"/>
        </w:rPr>
      </w:pPr>
    </w:p>
    <w:p w14:paraId="5F1E3E62" w14:textId="77777777" w:rsidR="00754693" w:rsidRDefault="00754693" w:rsidP="00754693">
      <w:pPr>
        <w:rPr>
          <w:rFonts w:ascii="AWO Fago Office" w:hAnsi="AWO Fago Office"/>
          <w:sz w:val="44"/>
          <w:szCs w:val="44"/>
        </w:rPr>
      </w:pPr>
    </w:p>
    <w:p w14:paraId="264C307C" w14:textId="77777777" w:rsidR="00754693" w:rsidRDefault="00754693" w:rsidP="00754693">
      <w:pPr>
        <w:rPr>
          <w:rFonts w:ascii="AWO Fago Office" w:hAnsi="AWO Fago Office"/>
          <w:sz w:val="44"/>
          <w:szCs w:val="44"/>
        </w:rPr>
      </w:pPr>
    </w:p>
    <w:p w14:paraId="53ECDAB0" w14:textId="77777777" w:rsidR="00754693" w:rsidRDefault="00754693" w:rsidP="00754693">
      <w:pPr>
        <w:rPr>
          <w:rFonts w:ascii="AWO Fago Office" w:hAnsi="AWO Fago Office"/>
          <w:sz w:val="44"/>
          <w:szCs w:val="44"/>
        </w:rPr>
      </w:pPr>
    </w:p>
    <w:p w14:paraId="408E8361" w14:textId="77777777" w:rsidR="00754693" w:rsidRDefault="00754693" w:rsidP="00754693">
      <w:pPr>
        <w:rPr>
          <w:rFonts w:ascii="AWO Fago Office" w:hAnsi="AWO Fago Office"/>
          <w:sz w:val="44"/>
          <w:szCs w:val="44"/>
        </w:rPr>
      </w:pPr>
    </w:p>
    <w:p w14:paraId="3652FA3A" w14:textId="77777777" w:rsidR="00754693" w:rsidRDefault="00754693" w:rsidP="00754693">
      <w:pPr>
        <w:rPr>
          <w:rFonts w:ascii="AWO Fago Office" w:hAnsi="AWO Fago Office"/>
          <w:sz w:val="44"/>
          <w:szCs w:val="44"/>
        </w:rPr>
      </w:pPr>
    </w:p>
    <w:p w14:paraId="65CF7E85" w14:textId="2A4EA819" w:rsidR="00446DA6" w:rsidRDefault="00446DA6" w:rsidP="00446DA6">
      <w:pPr>
        <w:jc w:val="right"/>
        <w:rPr>
          <w:rFonts w:ascii="AWO Fago Office" w:hAnsi="AWO Fago Office"/>
          <w:sz w:val="44"/>
          <w:szCs w:val="44"/>
        </w:rPr>
      </w:pPr>
    </w:p>
    <w:p w14:paraId="5510287F" w14:textId="77777777" w:rsidR="007354C6" w:rsidRDefault="007354C6" w:rsidP="00BD7584">
      <w:pPr>
        <w:rPr>
          <w:rFonts w:ascii="AWO Fago Office" w:hAnsi="AWO Fago Office"/>
          <w:sz w:val="44"/>
          <w:szCs w:val="44"/>
        </w:rPr>
      </w:pPr>
    </w:p>
    <w:p w14:paraId="44A2FC9B" w14:textId="77777777" w:rsidR="007354C6" w:rsidRDefault="007354C6" w:rsidP="00BD7584">
      <w:pPr>
        <w:rPr>
          <w:rFonts w:ascii="AWO Fago Office" w:hAnsi="AWO Fago Office"/>
          <w:sz w:val="44"/>
          <w:szCs w:val="44"/>
        </w:rPr>
      </w:pPr>
    </w:p>
    <w:p w14:paraId="15CABD49" w14:textId="77777777" w:rsidR="00357855" w:rsidRDefault="00357855" w:rsidP="00BD7584">
      <w:pPr>
        <w:rPr>
          <w:rFonts w:ascii="AWO Fago Office" w:hAnsi="AWO Fago Office"/>
          <w:sz w:val="44"/>
          <w:szCs w:val="44"/>
        </w:rPr>
      </w:pPr>
    </w:p>
    <w:p w14:paraId="00A8D598" w14:textId="77777777" w:rsidR="003F787E" w:rsidRDefault="003F787E" w:rsidP="00BD7584">
      <w:pPr>
        <w:rPr>
          <w:rFonts w:ascii="AWO Fago Office" w:hAnsi="AWO Fago Office"/>
          <w:sz w:val="44"/>
          <w:szCs w:val="44"/>
        </w:rPr>
      </w:pPr>
    </w:p>
    <w:p w14:paraId="64B729F4" w14:textId="77777777" w:rsidR="003F787E" w:rsidRDefault="003F787E" w:rsidP="00BD7584">
      <w:pPr>
        <w:rPr>
          <w:rFonts w:ascii="AWO Fago Office" w:hAnsi="AWO Fago Office"/>
          <w:sz w:val="44"/>
          <w:szCs w:val="44"/>
        </w:rPr>
      </w:pPr>
    </w:p>
    <w:p w14:paraId="7619E083" w14:textId="5E82AAF3" w:rsidR="00446DA6" w:rsidRDefault="00446DA6" w:rsidP="00BD7584">
      <w:pPr>
        <w:rPr>
          <w:rFonts w:ascii="AWO Fago Office" w:hAnsi="AWO Fago Office"/>
          <w:sz w:val="44"/>
          <w:szCs w:val="44"/>
        </w:rPr>
      </w:pPr>
    </w:p>
    <w:p w14:paraId="59C6E578" w14:textId="72C1EB51" w:rsidR="001E171E" w:rsidRDefault="003F616A" w:rsidP="00446DA6">
      <w:pPr>
        <w:jc w:val="right"/>
        <w:rPr>
          <w:rFonts w:ascii="AWO Fago Office" w:hAnsi="AWO Fago Office"/>
          <w:sz w:val="44"/>
          <w:szCs w:val="44"/>
        </w:rPr>
      </w:pPr>
      <w:r w:rsidRPr="0069087E">
        <w:rPr>
          <w:rFonts w:ascii="AWO Fago Office" w:hAnsi="AWO Fago Office"/>
          <w:noProof/>
          <w:sz w:val="44"/>
          <w:szCs w:val="44"/>
          <w:lang w:eastAsia="de-DE"/>
        </w:rPr>
        <mc:AlternateContent>
          <mc:Choice Requires="wps">
            <w:drawing>
              <wp:anchor distT="0" distB="0" distL="114300" distR="114300" simplePos="0" relativeHeight="251655680" behindDoc="0" locked="0" layoutInCell="1" allowOverlap="1" wp14:anchorId="1B5B7CB9" wp14:editId="5DE98E8B">
                <wp:simplePos x="0" y="0"/>
                <wp:positionH relativeFrom="column">
                  <wp:posOffset>5080</wp:posOffset>
                </wp:positionH>
                <wp:positionV relativeFrom="paragraph">
                  <wp:posOffset>-4446</wp:posOffset>
                </wp:positionV>
                <wp:extent cx="5730240" cy="9039225"/>
                <wp:effectExtent l="0" t="0" r="2286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039225"/>
                        </a:xfrm>
                        <a:prstGeom prst="rect">
                          <a:avLst/>
                        </a:prstGeom>
                        <a:solidFill>
                          <a:srgbClr val="FFFFFF"/>
                        </a:solidFill>
                        <a:ln w="9525">
                          <a:solidFill>
                            <a:srgbClr val="000000"/>
                          </a:solidFill>
                          <a:miter lim="800000"/>
                          <a:headEnd/>
                          <a:tailEnd/>
                        </a:ln>
                      </wps:spPr>
                      <wps:txbx>
                        <w:txbxContent>
                          <w:p w14:paraId="2CEF6D8A" w14:textId="77777777" w:rsidR="00690F30" w:rsidRDefault="00690F30" w:rsidP="00CF54E8"/>
                          <w:p w14:paraId="285FC76A" w14:textId="77777777" w:rsidR="00690F30" w:rsidRPr="00446DA6" w:rsidRDefault="00690F30" w:rsidP="00877295">
                            <w:pPr>
                              <w:rPr>
                                <w:rFonts w:ascii="Arial" w:hAnsi="Arial" w:cs="Arial"/>
                                <w:b/>
                              </w:rPr>
                            </w:pPr>
                            <w:r w:rsidRPr="00830C84">
                              <w:rPr>
                                <w:rFonts w:ascii="Arial" w:hAnsi="Arial" w:cs="Arial"/>
                                <w:b/>
                                <w:u w:val="single"/>
                              </w:rPr>
                              <w:t>Allgemeine Verhaltensregeln</w:t>
                            </w:r>
                            <w:r>
                              <w:rPr>
                                <w:rFonts w:ascii="Arial" w:hAnsi="Arial" w:cs="Arial"/>
                                <w:b/>
                              </w:rPr>
                              <w:t xml:space="preserve"> </w:t>
                            </w:r>
                            <w:r w:rsidRPr="00E90E29">
                              <w:rPr>
                                <w:rFonts w:ascii="Arial" w:hAnsi="Arial" w:cs="Arial"/>
                              </w:rPr>
                              <w:t>(Eltern</w:t>
                            </w:r>
                            <w:r>
                              <w:rPr>
                                <w:rFonts w:ascii="Arial" w:hAnsi="Arial" w:cs="Arial"/>
                              </w:rPr>
                              <w:t>- / Besucherbezogen</w:t>
                            </w:r>
                            <w:r w:rsidRPr="00E90E29">
                              <w:rPr>
                                <w:rFonts w:ascii="Arial" w:hAnsi="Arial" w:cs="Arial"/>
                              </w:rPr>
                              <w:t>)</w:t>
                            </w:r>
                          </w:p>
                          <w:p w14:paraId="7D71EF24" w14:textId="77777777" w:rsidR="00690F30" w:rsidRPr="00675ECE" w:rsidRDefault="00690F30" w:rsidP="00877295">
                            <w:pPr>
                              <w:pStyle w:val="Listenabsatz"/>
                              <w:numPr>
                                <w:ilvl w:val="0"/>
                                <w:numId w:val="5"/>
                              </w:numPr>
                              <w:rPr>
                                <w:rFonts w:ascii="Arial" w:hAnsi="Arial" w:cs="Arial"/>
                                <w:b/>
                              </w:rPr>
                            </w:pPr>
                            <w:r w:rsidRPr="00675ECE">
                              <w:rPr>
                                <w:rFonts w:ascii="Arial" w:hAnsi="Arial" w:cs="Arial"/>
                                <w:b/>
                              </w:rPr>
                              <w:t xml:space="preserve">Eltern </w:t>
                            </w:r>
                            <w:r>
                              <w:rPr>
                                <w:rFonts w:ascii="Arial" w:hAnsi="Arial" w:cs="Arial"/>
                                <w:b/>
                              </w:rPr>
                              <w:t xml:space="preserve">und Besucher </w:t>
                            </w:r>
                            <w:r w:rsidRPr="00675ECE">
                              <w:rPr>
                                <w:rFonts w:ascii="Arial" w:hAnsi="Arial" w:cs="Arial"/>
                                <w:b/>
                              </w:rPr>
                              <w:t xml:space="preserve">halten das Abstandsgebot von 1,50 m ein </w:t>
                            </w:r>
                          </w:p>
                          <w:p w14:paraId="16F03CC7" w14:textId="77777777" w:rsidR="00690F30" w:rsidRPr="00446DA6" w:rsidRDefault="00690F30" w:rsidP="00877295">
                            <w:pPr>
                              <w:pStyle w:val="Listenabsatz"/>
                              <w:numPr>
                                <w:ilvl w:val="0"/>
                                <w:numId w:val="5"/>
                              </w:numPr>
                              <w:rPr>
                                <w:rFonts w:ascii="Arial" w:hAnsi="Arial" w:cs="Arial"/>
                                <w:b/>
                              </w:rPr>
                            </w:pPr>
                            <w:r w:rsidRPr="00446DA6">
                              <w:rPr>
                                <w:rFonts w:ascii="Arial" w:hAnsi="Arial" w:cs="Arial"/>
                                <w:b/>
                              </w:rPr>
                              <w:t>das Abstandsgebo</w:t>
                            </w:r>
                            <w:r>
                              <w:rPr>
                                <w:rFonts w:ascii="Arial" w:hAnsi="Arial" w:cs="Arial"/>
                                <w:b/>
                              </w:rPr>
                              <w:t>t wird im Kontakt mit den pädagogischen Fachkräften des Kindergartens</w:t>
                            </w:r>
                            <w:r w:rsidRPr="00446DA6">
                              <w:rPr>
                                <w:rFonts w:ascii="Arial" w:hAnsi="Arial" w:cs="Arial"/>
                                <w:b/>
                              </w:rPr>
                              <w:t xml:space="preserve"> eingehalten</w:t>
                            </w:r>
                          </w:p>
                          <w:p w14:paraId="19586C25" w14:textId="77777777" w:rsidR="00690F30" w:rsidRDefault="00690F30" w:rsidP="00877295">
                            <w:pPr>
                              <w:pStyle w:val="Listenabsatz"/>
                              <w:numPr>
                                <w:ilvl w:val="0"/>
                                <w:numId w:val="5"/>
                              </w:numPr>
                              <w:rPr>
                                <w:rFonts w:ascii="Arial" w:hAnsi="Arial" w:cs="Arial"/>
                                <w:b/>
                              </w:rPr>
                            </w:pPr>
                            <w:r w:rsidRPr="00446DA6">
                              <w:rPr>
                                <w:rFonts w:ascii="Arial" w:hAnsi="Arial" w:cs="Arial"/>
                                <w:b/>
                              </w:rPr>
                              <w:t>das Abstandsgebot betrifft außerdem Kont</w:t>
                            </w:r>
                            <w:r>
                              <w:rPr>
                                <w:rFonts w:ascii="Arial" w:hAnsi="Arial" w:cs="Arial"/>
                                <w:b/>
                              </w:rPr>
                              <w:t>akte zwischen den Eltern untereinander, den bereits im Kindergarten anwesenden, betreuten Kindern, sowie zu sonstigem Personal (Küchenkraft) oder Besuchern des Hauses (z.B. Hausmeister)</w:t>
                            </w:r>
                          </w:p>
                          <w:p w14:paraId="703996B7" w14:textId="77777777" w:rsidR="00690F30" w:rsidRPr="00441371" w:rsidRDefault="00690F30" w:rsidP="00877295">
                            <w:pPr>
                              <w:pStyle w:val="Listenabsatz"/>
                              <w:numPr>
                                <w:ilvl w:val="0"/>
                                <w:numId w:val="5"/>
                              </w:numPr>
                              <w:rPr>
                                <w:rFonts w:ascii="Arial" w:hAnsi="Arial" w:cs="Arial"/>
                              </w:rPr>
                            </w:pPr>
                            <w:r w:rsidRPr="00675ECE">
                              <w:rPr>
                                <w:rFonts w:ascii="Arial" w:hAnsi="Arial" w:cs="Arial"/>
                                <w:b/>
                              </w:rPr>
                              <w:t>Eltern</w:t>
                            </w:r>
                            <w:r>
                              <w:rPr>
                                <w:rFonts w:ascii="Arial" w:hAnsi="Arial" w:cs="Arial"/>
                                <w:b/>
                              </w:rPr>
                              <w:t xml:space="preserve"> / Besucher</w:t>
                            </w:r>
                            <w:r w:rsidRPr="00675ECE">
                              <w:rPr>
                                <w:rFonts w:ascii="Arial" w:hAnsi="Arial" w:cs="Arial"/>
                                <w:b/>
                              </w:rPr>
                              <w:t xml:space="preserve"> tragen eine Mund-Nase – Bedeckung, wenn</w:t>
                            </w:r>
                            <w:r>
                              <w:rPr>
                                <w:rFonts w:ascii="Arial" w:hAnsi="Arial" w:cs="Arial"/>
                                <w:b/>
                              </w:rPr>
                              <w:t xml:space="preserve"> sie die Einrichtung betreten</w:t>
                            </w:r>
                          </w:p>
                          <w:p w14:paraId="6C57CB10" w14:textId="77777777" w:rsidR="00690F30" w:rsidRDefault="00690F30" w:rsidP="00877295">
                            <w:pPr>
                              <w:pStyle w:val="Listenabsatz"/>
                              <w:rPr>
                                <w:rFonts w:ascii="Arial" w:hAnsi="Arial" w:cs="Arial"/>
                              </w:rPr>
                            </w:pPr>
                          </w:p>
                          <w:p w14:paraId="7F1603E5" w14:textId="77777777" w:rsidR="00690F30" w:rsidRPr="00675ECE" w:rsidRDefault="00690F30" w:rsidP="00877295">
                            <w:pPr>
                              <w:pStyle w:val="Listenabsatz"/>
                              <w:numPr>
                                <w:ilvl w:val="0"/>
                                <w:numId w:val="5"/>
                              </w:numPr>
                              <w:rPr>
                                <w:rFonts w:ascii="Arial" w:hAnsi="Arial" w:cs="Arial"/>
                                <w:b/>
                              </w:rPr>
                            </w:pPr>
                            <w:r>
                              <w:rPr>
                                <w:rFonts w:ascii="Arial" w:hAnsi="Arial" w:cs="Arial"/>
                                <w:b/>
                              </w:rPr>
                              <w:t xml:space="preserve">Die Eltern halten die folgende </w:t>
                            </w:r>
                            <w:r w:rsidRPr="00446DA6">
                              <w:rPr>
                                <w:rFonts w:ascii="Arial" w:hAnsi="Arial" w:cs="Arial"/>
                                <w:b/>
                              </w:rPr>
                              <w:t>Hygi</w:t>
                            </w:r>
                            <w:r>
                              <w:rPr>
                                <w:rFonts w:ascii="Arial" w:hAnsi="Arial" w:cs="Arial"/>
                                <w:b/>
                              </w:rPr>
                              <w:t xml:space="preserve">eneregeln ein </w:t>
                            </w:r>
                          </w:p>
                          <w:p w14:paraId="0AA0555E" w14:textId="77777777" w:rsidR="00690F30" w:rsidRDefault="00690F30" w:rsidP="00877295">
                            <w:pPr>
                              <w:pStyle w:val="Listenabsatz"/>
                              <w:numPr>
                                <w:ilvl w:val="0"/>
                                <w:numId w:val="4"/>
                              </w:numPr>
                              <w:rPr>
                                <w:rFonts w:ascii="Arial" w:hAnsi="Arial" w:cs="Arial"/>
                              </w:rPr>
                            </w:pPr>
                            <w:r>
                              <w:rPr>
                                <w:rFonts w:ascii="Arial" w:hAnsi="Arial" w:cs="Arial"/>
                              </w:rPr>
                              <w:t>die Eltern desinfizieren sich die Hände</w:t>
                            </w:r>
                            <w:r w:rsidRPr="00772448">
                              <w:rPr>
                                <w:rFonts w:ascii="Arial" w:hAnsi="Arial" w:cs="Arial"/>
                              </w:rPr>
                              <w:t xml:space="preserve"> </w:t>
                            </w:r>
                            <w:r w:rsidRPr="00772448">
                              <w:rPr>
                                <w:rFonts w:ascii="Arial" w:hAnsi="Arial" w:cs="Arial"/>
                                <w:b/>
                              </w:rPr>
                              <w:t>vor Betreten des Kindergartens</w:t>
                            </w:r>
                          </w:p>
                          <w:p w14:paraId="43F79D49" w14:textId="77777777" w:rsidR="00690F30" w:rsidRDefault="00690F30" w:rsidP="00877295">
                            <w:pPr>
                              <w:pStyle w:val="Listenabsatz"/>
                              <w:numPr>
                                <w:ilvl w:val="0"/>
                                <w:numId w:val="4"/>
                              </w:numPr>
                              <w:rPr>
                                <w:rFonts w:ascii="Arial" w:hAnsi="Arial" w:cs="Arial"/>
                              </w:rPr>
                            </w:pPr>
                            <w:r>
                              <w:rPr>
                                <w:rFonts w:ascii="Arial" w:hAnsi="Arial" w:cs="Arial"/>
                              </w:rPr>
                              <w:t>ein Spender ist dafür vor der Eingangstüre aufgestellt</w:t>
                            </w:r>
                          </w:p>
                          <w:p w14:paraId="0D59E4D2" w14:textId="77777777" w:rsidR="00690F30" w:rsidRPr="00E90E29" w:rsidRDefault="00690F30" w:rsidP="00877295">
                            <w:pPr>
                              <w:pStyle w:val="Listenabsatz"/>
                              <w:numPr>
                                <w:ilvl w:val="0"/>
                                <w:numId w:val="4"/>
                              </w:numPr>
                              <w:rPr>
                                <w:rFonts w:ascii="Arial" w:hAnsi="Arial" w:cs="Arial"/>
                              </w:rPr>
                            </w:pPr>
                            <w:r w:rsidRPr="00E90E29">
                              <w:rPr>
                                <w:rFonts w:ascii="Arial" w:hAnsi="Arial" w:cs="Arial"/>
                              </w:rPr>
                              <w:t>Eltern vermeiden möglichst einen Toilettengang auf der Personaltoilette d</w:t>
                            </w:r>
                            <w:r>
                              <w:rPr>
                                <w:rFonts w:ascii="Arial" w:hAnsi="Arial" w:cs="Arial"/>
                              </w:rPr>
                              <w:t>er KiTa</w:t>
                            </w:r>
                          </w:p>
                          <w:p w14:paraId="4CAC03F6" w14:textId="77777777" w:rsidR="00690F30" w:rsidRPr="00CD1BE1" w:rsidRDefault="00690F30" w:rsidP="00877295">
                            <w:pPr>
                              <w:pStyle w:val="Listenabsatz"/>
                              <w:numPr>
                                <w:ilvl w:val="0"/>
                                <w:numId w:val="4"/>
                              </w:numPr>
                              <w:rPr>
                                <w:rFonts w:ascii="Arial" w:hAnsi="Arial" w:cs="Arial"/>
                              </w:rPr>
                            </w:pPr>
                            <w:r>
                              <w:rPr>
                                <w:rFonts w:ascii="Arial" w:hAnsi="Arial" w:cs="Arial"/>
                              </w:rPr>
                              <w:t>Falls diese doch benutzt muss, halten sich Eltern an die vorgeschriebenen Hygieneregeln - n</w:t>
                            </w:r>
                            <w:r w:rsidRPr="00CD1BE1">
                              <w:rPr>
                                <w:rFonts w:ascii="Arial" w:hAnsi="Arial" w:cs="Arial"/>
                              </w:rPr>
                              <w:t>ach dem Toilettengang¨</w:t>
                            </w:r>
                          </w:p>
                          <w:p w14:paraId="7E20CCA1" w14:textId="77777777" w:rsidR="00690F30" w:rsidRPr="00446DA6" w:rsidRDefault="00690F30" w:rsidP="00877295">
                            <w:pPr>
                              <w:pStyle w:val="Listenabsatz"/>
                              <w:numPr>
                                <w:ilvl w:val="0"/>
                                <w:numId w:val="4"/>
                              </w:numPr>
                              <w:rPr>
                                <w:rFonts w:ascii="Arial" w:hAnsi="Arial" w:cs="Arial"/>
                              </w:rPr>
                            </w:pPr>
                            <w:r>
                              <w:rPr>
                                <w:rFonts w:ascii="Arial" w:hAnsi="Arial" w:cs="Arial"/>
                              </w:rPr>
                              <w:t>G</w:t>
                            </w:r>
                            <w:r w:rsidRPr="00446DA6">
                              <w:rPr>
                                <w:rFonts w:ascii="Arial" w:hAnsi="Arial" w:cs="Arial"/>
                              </w:rPr>
                              <w:t xml:space="preserve">ründliches Händewaschen mit Seife </w:t>
                            </w:r>
                          </w:p>
                          <w:p w14:paraId="4B573BA4" w14:textId="77777777" w:rsidR="00690F30" w:rsidRPr="00446DA6" w:rsidRDefault="00690F30" w:rsidP="00877295">
                            <w:pPr>
                              <w:pStyle w:val="Listenabsatz"/>
                              <w:numPr>
                                <w:ilvl w:val="0"/>
                                <w:numId w:val="4"/>
                              </w:numPr>
                              <w:rPr>
                                <w:rFonts w:ascii="Arial" w:hAnsi="Arial" w:cs="Arial"/>
                              </w:rPr>
                            </w:pPr>
                            <w:r w:rsidRPr="00446DA6">
                              <w:rPr>
                                <w:rFonts w:ascii="Arial" w:hAnsi="Arial" w:cs="Arial"/>
                              </w:rPr>
                              <w:t>Einschäumen der gesamten Hand einschließlich Handrücken, Fingerzwischenräumen, Daumen und Fingernägel für mindestens 20 Sekunden</w:t>
                            </w:r>
                          </w:p>
                          <w:p w14:paraId="6C97E5DB" w14:textId="77777777" w:rsidR="00690F30" w:rsidRDefault="00690F30" w:rsidP="00877295">
                            <w:pPr>
                              <w:pStyle w:val="Listenabsatz"/>
                              <w:numPr>
                                <w:ilvl w:val="0"/>
                                <w:numId w:val="4"/>
                              </w:numPr>
                              <w:rPr>
                                <w:rFonts w:ascii="Arial" w:hAnsi="Arial" w:cs="Arial"/>
                              </w:rPr>
                            </w:pPr>
                            <w:r w:rsidRPr="00446DA6">
                              <w:rPr>
                                <w:rFonts w:ascii="Arial" w:hAnsi="Arial" w:cs="Arial"/>
                              </w:rPr>
                              <w:t>Desinfizieren der Hände</w:t>
                            </w:r>
                          </w:p>
                          <w:p w14:paraId="1A59F640" w14:textId="77777777" w:rsidR="00690F30" w:rsidRPr="00675ECE" w:rsidRDefault="00690F30" w:rsidP="00877295">
                            <w:pPr>
                              <w:pStyle w:val="Listenabsatz"/>
                              <w:numPr>
                                <w:ilvl w:val="0"/>
                                <w:numId w:val="5"/>
                              </w:numPr>
                              <w:rPr>
                                <w:rFonts w:ascii="Arial" w:hAnsi="Arial" w:cs="Arial"/>
                                <w:b/>
                              </w:rPr>
                            </w:pPr>
                            <w:r w:rsidRPr="00675ECE">
                              <w:rPr>
                                <w:rFonts w:ascii="Arial" w:hAnsi="Arial" w:cs="Arial"/>
                                <w:b/>
                              </w:rPr>
                              <w:t>Die Eltern halten sich an die empfohlene Nies- Etikette</w:t>
                            </w:r>
                          </w:p>
                          <w:p w14:paraId="0848BA1D" w14:textId="77777777" w:rsidR="00690F30" w:rsidRPr="00446DA6" w:rsidRDefault="00690F30" w:rsidP="00877295">
                            <w:pPr>
                              <w:pStyle w:val="Listenabsatz"/>
                              <w:numPr>
                                <w:ilvl w:val="0"/>
                                <w:numId w:val="4"/>
                              </w:numPr>
                              <w:rPr>
                                <w:rFonts w:ascii="Arial" w:hAnsi="Arial" w:cs="Arial"/>
                              </w:rPr>
                            </w:pPr>
                            <w:r w:rsidRPr="00446DA6">
                              <w:rPr>
                                <w:rFonts w:ascii="Arial" w:hAnsi="Arial" w:cs="Arial"/>
                              </w:rPr>
                              <w:t>Husten und niesen in die Armbeuge, nicht in die Hand</w:t>
                            </w:r>
                          </w:p>
                          <w:p w14:paraId="69189B3D" w14:textId="77777777" w:rsidR="00690F30" w:rsidRDefault="00690F30" w:rsidP="00877295">
                            <w:pPr>
                              <w:pStyle w:val="Listenabsatz"/>
                              <w:numPr>
                                <w:ilvl w:val="0"/>
                                <w:numId w:val="4"/>
                              </w:numPr>
                              <w:rPr>
                                <w:rFonts w:ascii="Arial" w:hAnsi="Arial" w:cs="Arial"/>
                              </w:rPr>
                            </w:pPr>
                            <w:r w:rsidRPr="00446DA6">
                              <w:rPr>
                                <w:rFonts w:ascii="Arial" w:hAnsi="Arial" w:cs="Arial"/>
                              </w:rPr>
                              <w:t>Falls ein Einmal- Taschentuch benutzt wird, sofort im Anschluss entsorgen (Mülleimer bzw. Spülung in der Personaltoilette)</w:t>
                            </w:r>
                            <w:r w:rsidRPr="00772448">
                              <w:rPr>
                                <w:rFonts w:ascii="Arial" w:hAnsi="Arial" w:cs="Arial"/>
                              </w:rPr>
                              <w:t xml:space="preserve"> </w:t>
                            </w:r>
                          </w:p>
                          <w:p w14:paraId="70084F8B" w14:textId="77777777" w:rsidR="00690F30" w:rsidRDefault="00690F30" w:rsidP="00877295">
                            <w:pPr>
                              <w:pStyle w:val="Listenabsatz"/>
                              <w:numPr>
                                <w:ilvl w:val="0"/>
                                <w:numId w:val="4"/>
                              </w:numPr>
                              <w:rPr>
                                <w:rFonts w:ascii="Arial" w:hAnsi="Arial" w:cs="Arial"/>
                              </w:rPr>
                            </w:pPr>
                            <w:r w:rsidRPr="00772448">
                              <w:rPr>
                                <w:rFonts w:ascii="Arial" w:hAnsi="Arial" w:cs="Arial"/>
                              </w:rPr>
                              <w:t>Hände aus Gesicht fernhalten</w:t>
                            </w:r>
                          </w:p>
                          <w:p w14:paraId="09E08647" w14:textId="77777777" w:rsidR="00690F30" w:rsidRDefault="00690F30" w:rsidP="00877295">
                            <w:pPr>
                              <w:pStyle w:val="Listenabsatz"/>
                              <w:numPr>
                                <w:ilvl w:val="0"/>
                                <w:numId w:val="5"/>
                              </w:numPr>
                              <w:rPr>
                                <w:rFonts w:ascii="Arial" w:hAnsi="Arial" w:cs="Arial"/>
                                <w:b/>
                              </w:rPr>
                            </w:pPr>
                            <w:r w:rsidRPr="00675ECE">
                              <w:rPr>
                                <w:rFonts w:ascii="Arial" w:hAnsi="Arial" w:cs="Arial"/>
                                <w:b/>
                              </w:rPr>
                              <w:t>Eltern vermeiden das H</w:t>
                            </w:r>
                            <w:r>
                              <w:rPr>
                                <w:rFonts w:ascii="Arial" w:hAnsi="Arial" w:cs="Arial"/>
                                <w:b/>
                              </w:rPr>
                              <w:t xml:space="preserve">ändeschütteln </w:t>
                            </w:r>
                          </w:p>
                          <w:p w14:paraId="058C1229" w14:textId="77777777" w:rsidR="00690F30" w:rsidRDefault="00690F30" w:rsidP="00877295">
                            <w:pPr>
                              <w:pStyle w:val="Listenabsatz"/>
                              <w:rPr>
                                <w:rFonts w:ascii="Arial" w:hAnsi="Arial" w:cs="Arial"/>
                                <w:b/>
                              </w:rPr>
                            </w:pPr>
                          </w:p>
                          <w:p w14:paraId="69A1637E" w14:textId="77777777" w:rsidR="00690F30" w:rsidRPr="006A776B" w:rsidRDefault="00690F30" w:rsidP="00877295">
                            <w:pPr>
                              <w:pStyle w:val="Listenabsatz"/>
                              <w:numPr>
                                <w:ilvl w:val="0"/>
                                <w:numId w:val="5"/>
                              </w:numPr>
                              <w:rPr>
                                <w:rFonts w:ascii="Arial" w:hAnsi="Arial" w:cs="Arial"/>
                                <w:b/>
                              </w:rPr>
                            </w:pPr>
                            <w:r w:rsidRPr="006A776B">
                              <w:rPr>
                                <w:rFonts w:ascii="Arial" w:hAnsi="Arial" w:cs="Arial"/>
                                <w:b/>
                              </w:rPr>
                              <w:t>Begrüßung und Verabschiedung der Kinder</w:t>
                            </w:r>
                          </w:p>
                          <w:p w14:paraId="6F72C63E" w14:textId="77777777" w:rsidR="00690F30" w:rsidRPr="006A776B" w:rsidRDefault="00690F30" w:rsidP="00877295">
                            <w:pPr>
                              <w:pStyle w:val="Listenabsatz"/>
                              <w:numPr>
                                <w:ilvl w:val="0"/>
                                <w:numId w:val="4"/>
                              </w:numPr>
                              <w:rPr>
                                <w:rFonts w:ascii="Arial" w:hAnsi="Arial" w:cs="Arial"/>
                                <w:b/>
                              </w:rPr>
                            </w:pPr>
                            <w:r w:rsidRPr="006A776B">
                              <w:rPr>
                                <w:rFonts w:ascii="Arial" w:hAnsi="Arial" w:cs="Arial"/>
                              </w:rPr>
                              <w:t xml:space="preserve">Eltern bzw. bring- und abholberechtigte Personen können die Kinder wie gewohnt in den Kindergarten bringen und an die pädagogischen Fachkräfte übergeben. </w:t>
                            </w:r>
                          </w:p>
                          <w:p w14:paraId="34F41280" w14:textId="55D46A55" w:rsidR="00690F30" w:rsidRPr="00690F30" w:rsidRDefault="00690F30" w:rsidP="00690F30">
                            <w:pPr>
                              <w:pStyle w:val="Listenabsatz"/>
                              <w:numPr>
                                <w:ilvl w:val="0"/>
                                <w:numId w:val="4"/>
                              </w:numPr>
                              <w:rPr>
                                <w:rFonts w:ascii="Arial" w:hAnsi="Arial" w:cs="Arial"/>
                                <w:color w:val="FF0000"/>
                              </w:rPr>
                            </w:pPr>
                            <w:r w:rsidRPr="00CF54E8">
                              <w:rPr>
                                <w:rFonts w:ascii="Arial" w:hAnsi="Arial" w:cs="Arial"/>
                                <w:color w:val="FF0000"/>
                              </w:rPr>
                              <w:t xml:space="preserve">Es ist </w:t>
                            </w:r>
                            <w:r w:rsidRPr="00CF54E8">
                              <w:rPr>
                                <w:rFonts w:ascii="Arial" w:hAnsi="Arial" w:cs="Arial"/>
                                <w:b/>
                                <w:color w:val="FF0000"/>
                              </w:rPr>
                              <w:t>nicht erforderlich</w:t>
                            </w:r>
                            <w:r w:rsidRPr="00CF54E8">
                              <w:rPr>
                                <w:rFonts w:ascii="Arial" w:hAnsi="Arial" w:cs="Arial"/>
                                <w:color w:val="FF0000"/>
                              </w:rPr>
                              <w:t xml:space="preserve">, dass die Kinder an der Eingangstüre abgegeben werden. Gegebenenfalls werden Eltern </w:t>
                            </w:r>
                            <w:r>
                              <w:rPr>
                                <w:rFonts w:ascii="Arial" w:hAnsi="Arial" w:cs="Arial"/>
                                <w:color w:val="FF0000"/>
                              </w:rPr>
                              <w:t xml:space="preserve">aber vom </w:t>
                            </w:r>
                            <w:r w:rsidRPr="00CF54E8">
                              <w:rPr>
                                <w:rFonts w:ascii="Arial" w:hAnsi="Arial" w:cs="Arial"/>
                                <w:color w:val="FF0000"/>
                              </w:rPr>
                              <w:t>Kindergartenpersonal gebeten, kurz vor der Eingangstüre zu warten. Hierdurch soll eine Gruppenbildung der Eltern verm</w:t>
                            </w:r>
                            <w:r>
                              <w:rPr>
                                <w:rFonts w:ascii="Arial" w:hAnsi="Arial" w:cs="Arial"/>
                                <w:color w:val="FF0000"/>
                              </w:rPr>
                              <w:t>ie</w:t>
                            </w:r>
                            <w:r w:rsidRPr="00CF54E8">
                              <w:rPr>
                                <w:rFonts w:ascii="Arial" w:hAnsi="Arial" w:cs="Arial"/>
                                <w:color w:val="FF0000"/>
                              </w:rPr>
                              <w:t>den werden.</w:t>
                            </w:r>
                          </w:p>
                          <w:p w14:paraId="6591B68C" w14:textId="30144E9C" w:rsidR="00690F30" w:rsidRPr="00690F30" w:rsidRDefault="00690F30" w:rsidP="00690F30">
                            <w:pPr>
                              <w:pStyle w:val="Listenabsatz"/>
                              <w:numPr>
                                <w:ilvl w:val="0"/>
                                <w:numId w:val="4"/>
                              </w:numPr>
                              <w:rPr>
                                <w:rFonts w:ascii="Arial" w:hAnsi="Arial" w:cs="Arial"/>
                              </w:rPr>
                            </w:pPr>
                            <w:r w:rsidRPr="006A776B">
                              <w:rPr>
                                <w:rFonts w:ascii="Arial" w:hAnsi="Arial" w:cs="Arial"/>
                              </w:rPr>
                              <w:t>Beim Bringen und Abh</w:t>
                            </w:r>
                            <w:r>
                              <w:rPr>
                                <w:rFonts w:ascii="Arial" w:hAnsi="Arial" w:cs="Arial"/>
                              </w:rPr>
                              <w:t>olen der Kinder achten Eltern unterstützend darauf,</w:t>
                            </w:r>
                            <w:r w:rsidRPr="006A776B">
                              <w:rPr>
                                <w:rFonts w:ascii="Arial" w:hAnsi="Arial" w:cs="Arial"/>
                              </w:rPr>
                              <w:t xml:space="preserve"> d</w:t>
                            </w:r>
                            <w:r>
                              <w:rPr>
                                <w:rFonts w:ascii="Arial" w:hAnsi="Arial" w:cs="Arial"/>
                              </w:rPr>
                              <w:t xml:space="preserve">ass ihr eigenes Kind Abstand zu den </w:t>
                            </w:r>
                            <w:r w:rsidRPr="006A776B">
                              <w:rPr>
                                <w:rFonts w:ascii="Arial" w:hAnsi="Arial" w:cs="Arial"/>
                              </w:rPr>
                              <w:t>bereits anwesenden, betreuten Kinder</w:t>
                            </w:r>
                            <w:r>
                              <w:rPr>
                                <w:rFonts w:ascii="Arial" w:hAnsi="Arial" w:cs="Arial"/>
                              </w:rPr>
                              <w:t xml:space="preserve">n hält. </w:t>
                            </w:r>
                            <w:r w:rsidRPr="00690F30">
                              <w:rPr>
                                <w:rFonts w:ascii="Arial" w:hAnsi="Arial" w:cs="Arial"/>
                              </w:rPr>
                              <w:t>Sie ermuntern ihr eigenes Kind unterstützend zum Hände waschen, sobald es Schuhe und Jacke ausgezogen hat</w:t>
                            </w:r>
                          </w:p>
                          <w:p w14:paraId="221515D8" w14:textId="77777777" w:rsidR="00690F30" w:rsidRPr="006A776B" w:rsidRDefault="00690F30" w:rsidP="00877295">
                            <w:pPr>
                              <w:pStyle w:val="Listenabsatz"/>
                              <w:numPr>
                                <w:ilvl w:val="0"/>
                                <w:numId w:val="4"/>
                              </w:numPr>
                              <w:rPr>
                                <w:rFonts w:ascii="Arial" w:hAnsi="Arial" w:cs="Arial"/>
                              </w:rPr>
                            </w:pPr>
                            <w:r w:rsidRPr="006A776B">
                              <w:rPr>
                                <w:rFonts w:ascii="Arial" w:hAnsi="Arial" w:cs="Arial"/>
                              </w:rPr>
                              <w:t>Bei der Übergabe kleiner Kinder oder in individuellen Fällen sollte die Betreuungsperson des Kindergartens entscheiden, ob sie das Kind vom Arm des Elternteils übernimmt oder über eine Zwischenstation, z.B. „Teppich“, „Bodenmatte“</w:t>
                            </w:r>
                          </w:p>
                          <w:p w14:paraId="5BCBF375" w14:textId="77777777" w:rsidR="00690F30" w:rsidRDefault="00690F30" w:rsidP="0069087E">
                            <w:pPr>
                              <w:rPr>
                                <w:rFonts w:ascii="Arial" w:hAnsi="Arial" w:cs="Arial"/>
                                <w:b/>
                              </w:rPr>
                            </w:pPr>
                          </w:p>
                          <w:p w14:paraId="68CA0EBC" w14:textId="77777777" w:rsidR="00690F30" w:rsidRDefault="00690F30" w:rsidP="00495E15">
                            <w:pPr>
                              <w:pStyle w:val="Listenabsatz"/>
                              <w:rPr>
                                <w:rFonts w:ascii="Arial" w:hAnsi="Arial" w:cs="Arial"/>
                                <w:b/>
                              </w:rPr>
                            </w:pPr>
                          </w:p>
                          <w:p w14:paraId="2AA43876" w14:textId="5A416DB7" w:rsidR="00690F30" w:rsidRPr="00495E15" w:rsidRDefault="00690F30" w:rsidP="00495E15">
                            <w:pPr>
                              <w:pStyle w:val="Listenabsatz"/>
                              <w:rPr>
                                <w:rFonts w:ascii="Arial" w:hAnsi="Arial" w:cs="Arial"/>
                                <w:b/>
                              </w:rPr>
                            </w:pPr>
                          </w:p>
                          <w:p w14:paraId="57FEC3E5" w14:textId="77777777" w:rsidR="00690F30" w:rsidRPr="0069087E" w:rsidRDefault="00690F30" w:rsidP="006908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B7CB9" id="_x0000_s1030" type="#_x0000_t202" style="position:absolute;left:0;text-align:left;margin-left:.4pt;margin-top:-.35pt;width:451.2pt;height:71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ZiJwIAAE4EAAAOAAAAZHJzL2Uyb0RvYy54bWysVNuO2yAQfa/Uf0C8N3acpLux4qy22aaq&#10;tL1Iu/0ADDhGBcYFEjv9+g44m00v6kNVPyCGGc6cOTN4dTMYTQ7SeQW2otNJTom0HISyu4p+edy+&#10;uqbEB2YF02BlRY/S05v1yxervitlAS1oIR1BEOvLvqtoG0JXZpnnrTTMT6CTFp0NOMMCmm6XCcd6&#10;RDc6K/L8ddaDE50DLr3H07vRSdcJv2kkD5+axstAdEWRW0irS2sd12y9YuXOsa5V/ESD/QMLw5TF&#10;pGeoOxYY2Tv1G5RR3IGHJkw4mAyaRnGZasBqpvkv1Ty0rJOpFhTHd2eZ/P+D5R8Pnx1RoqKz/IoS&#10;yww26VEOoZFakCLq03e+xLCHDgPD8AYG7HOq1Xf3wL96YmHTMruTt85B30omkN803swuro44PoLU&#10;/QcQmIbtAySgoXEmiodyEETHPh3PvUEqhOPh4mqWF3N0cfQt89myKBYpByufrnfOh3cSDImbijps&#10;foJnh3sfIh1WPoXEbB60EluldTLcrt5oRw4MB2WbvhP6T2Hakh7TLzD33yHy9P0JwqiAE6+Vqej1&#10;OYiVUbe3VqR5DEzpcY+UtT0JGbUbVQxDPaSezWOCKHIN4ojKOhgHHB8kblpw3ynpcbgr6r/tmZOU&#10;6PcWu7OczqOUIRnzxVWBhrv01JceZjlCVTRQMm43Ib2gqICFW+xio5K+z0xOlHFok+ynBxZfxaWd&#10;op5/A+sfAAAA//8DAFBLAwQUAAYACAAAACEAa+Wi4dwAAAAHAQAADwAAAGRycy9kb3ducmV2Lnht&#10;bEyOwU7DMBAF70j8g7VIXFDrkFZtGuJUCAkENygIrm68TSLsdbDdNPw9ywmOqzeanWo7OStGDLH3&#10;pOB6noFAarzpqVXw9no/K0DEpMlo6wkVfGOEbX1+VunS+BO94LhLrWAJxVIr6FIaSilj06HTce4H&#10;JN4OPjid+AytNEGfWO6szLNsJZ3uiT90esC7DpvP3dEpKJaP40d8Wjy/N6uD3aSr9fjwFZS6vJhu&#10;b0AknNIfDL/5nA41N+39kUwUlh3MKZitQfC4yRY5iD1TyzwvQNaV/N9f/wAAAP//AwBQSwECLQAU&#10;AAYACAAAACEAtoM4kv4AAADhAQAAEwAAAAAAAAAAAAAAAAAAAAAAW0NvbnRlbnRfVHlwZXNdLnht&#10;bFBLAQItABQABgAIAAAAIQA4/SH/1gAAAJQBAAALAAAAAAAAAAAAAAAAAC8BAABfcmVscy8ucmVs&#10;c1BLAQItABQABgAIAAAAIQDE4ZZiJwIAAE4EAAAOAAAAAAAAAAAAAAAAAC4CAABkcnMvZTJvRG9j&#10;LnhtbFBLAQItABQABgAIAAAAIQBr5aLh3AAAAAcBAAAPAAAAAAAAAAAAAAAAAIEEAABkcnMvZG93&#10;bnJldi54bWxQSwUGAAAAAAQABADzAAAAigUAAAAA&#10;">
                <v:textbox>
                  <w:txbxContent>
                    <w:p w14:paraId="2CEF6D8A" w14:textId="77777777" w:rsidR="00690F30" w:rsidRDefault="00690F30" w:rsidP="00CF54E8"/>
                    <w:p w14:paraId="285FC76A" w14:textId="77777777" w:rsidR="00690F30" w:rsidRPr="00446DA6" w:rsidRDefault="00690F30" w:rsidP="00877295">
                      <w:pPr>
                        <w:rPr>
                          <w:rFonts w:ascii="Arial" w:hAnsi="Arial" w:cs="Arial"/>
                          <w:b/>
                        </w:rPr>
                      </w:pPr>
                      <w:r w:rsidRPr="00830C84">
                        <w:rPr>
                          <w:rFonts w:ascii="Arial" w:hAnsi="Arial" w:cs="Arial"/>
                          <w:b/>
                          <w:u w:val="single"/>
                        </w:rPr>
                        <w:t>Allgemeine Verhaltensregeln</w:t>
                      </w:r>
                      <w:r>
                        <w:rPr>
                          <w:rFonts w:ascii="Arial" w:hAnsi="Arial" w:cs="Arial"/>
                          <w:b/>
                        </w:rPr>
                        <w:t xml:space="preserve"> </w:t>
                      </w:r>
                      <w:r w:rsidRPr="00E90E29">
                        <w:rPr>
                          <w:rFonts w:ascii="Arial" w:hAnsi="Arial" w:cs="Arial"/>
                        </w:rPr>
                        <w:t>(Eltern</w:t>
                      </w:r>
                      <w:r>
                        <w:rPr>
                          <w:rFonts w:ascii="Arial" w:hAnsi="Arial" w:cs="Arial"/>
                        </w:rPr>
                        <w:t>- / Besucherbezogen</w:t>
                      </w:r>
                      <w:r w:rsidRPr="00E90E29">
                        <w:rPr>
                          <w:rFonts w:ascii="Arial" w:hAnsi="Arial" w:cs="Arial"/>
                        </w:rPr>
                        <w:t>)</w:t>
                      </w:r>
                    </w:p>
                    <w:p w14:paraId="7D71EF24" w14:textId="77777777" w:rsidR="00690F30" w:rsidRPr="00675ECE" w:rsidRDefault="00690F30" w:rsidP="00877295">
                      <w:pPr>
                        <w:pStyle w:val="Listenabsatz"/>
                        <w:numPr>
                          <w:ilvl w:val="0"/>
                          <w:numId w:val="5"/>
                        </w:numPr>
                        <w:rPr>
                          <w:rFonts w:ascii="Arial" w:hAnsi="Arial" w:cs="Arial"/>
                          <w:b/>
                        </w:rPr>
                      </w:pPr>
                      <w:r w:rsidRPr="00675ECE">
                        <w:rPr>
                          <w:rFonts w:ascii="Arial" w:hAnsi="Arial" w:cs="Arial"/>
                          <w:b/>
                        </w:rPr>
                        <w:t xml:space="preserve">Eltern </w:t>
                      </w:r>
                      <w:r>
                        <w:rPr>
                          <w:rFonts w:ascii="Arial" w:hAnsi="Arial" w:cs="Arial"/>
                          <w:b/>
                        </w:rPr>
                        <w:t xml:space="preserve">und Besucher </w:t>
                      </w:r>
                      <w:r w:rsidRPr="00675ECE">
                        <w:rPr>
                          <w:rFonts w:ascii="Arial" w:hAnsi="Arial" w:cs="Arial"/>
                          <w:b/>
                        </w:rPr>
                        <w:t xml:space="preserve">halten das Abstandsgebot von 1,50 m ein </w:t>
                      </w:r>
                    </w:p>
                    <w:p w14:paraId="16F03CC7" w14:textId="77777777" w:rsidR="00690F30" w:rsidRPr="00446DA6" w:rsidRDefault="00690F30" w:rsidP="00877295">
                      <w:pPr>
                        <w:pStyle w:val="Listenabsatz"/>
                        <w:numPr>
                          <w:ilvl w:val="0"/>
                          <w:numId w:val="5"/>
                        </w:numPr>
                        <w:rPr>
                          <w:rFonts w:ascii="Arial" w:hAnsi="Arial" w:cs="Arial"/>
                          <w:b/>
                        </w:rPr>
                      </w:pPr>
                      <w:r w:rsidRPr="00446DA6">
                        <w:rPr>
                          <w:rFonts w:ascii="Arial" w:hAnsi="Arial" w:cs="Arial"/>
                          <w:b/>
                        </w:rPr>
                        <w:t>das Abstandsgebo</w:t>
                      </w:r>
                      <w:r>
                        <w:rPr>
                          <w:rFonts w:ascii="Arial" w:hAnsi="Arial" w:cs="Arial"/>
                          <w:b/>
                        </w:rPr>
                        <w:t>t wird im Kontakt mit den pädagogischen Fachkräften des Kindergartens</w:t>
                      </w:r>
                      <w:r w:rsidRPr="00446DA6">
                        <w:rPr>
                          <w:rFonts w:ascii="Arial" w:hAnsi="Arial" w:cs="Arial"/>
                          <w:b/>
                        </w:rPr>
                        <w:t xml:space="preserve"> eingehalten</w:t>
                      </w:r>
                    </w:p>
                    <w:p w14:paraId="19586C25" w14:textId="77777777" w:rsidR="00690F30" w:rsidRDefault="00690F30" w:rsidP="00877295">
                      <w:pPr>
                        <w:pStyle w:val="Listenabsatz"/>
                        <w:numPr>
                          <w:ilvl w:val="0"/>
                          <w:numId w:val="5"/>
                        </w:numPr>
                        <w:rPr>
                          <w:rFonts w:ascii="Arial" w:hAnsi="Arial" w:cs="Arial"/>
                          <w:b/>
                        </w:rPr>
                      </w:pPr>
                      <w:r w:rsidRPr="00446DA6">
                        <w:rPr>
                          <w:rFonts w:ascii="Arial" w:hAnsi="Arial" w:cs="Arial"/>
                          <w:b/>
                        </w:rPr>
                        <w:t>das Abstandsgebot betrifft außerdem Kont</w:t>
                      </w:r>
                      <w:r>
                        <w:rPr>
                          <w:rFonts w:ascii="Arial" w:hAnsi="Arial" w:cs="Arial"/>
                          <w:b/>
                        </w:rPr>
                        <w:t>akte zwischen den Eltern untereinander, den bereits im Kindergarten anwesenden, betreuten Kindern, sowie zu sonstigem Personal (Küchenkraft) oder Besuchern des Hauses (z.B. Hausmeister)</w:t>
                      </w:r>
                    </w:p>
                    <w:p w14:paraId="703996B7" w14:textId="77777777" w:rsidR="00690F30" w:rsidRPr="00441371" w:rsidRDefault="00690F30" w:rsidP="00877295">
                      <w:pPr>
                        <w:pStyle w:val="Listenabsatz"/>
                        <w:numPr>
                          <w:ilvl w:val="0"/>
                          <w:numId w:val="5"/>
                        </w:numPr>
                        <w:rPr>
                          <w:rFonts w:ascii="Arial" w:hAnsi="Arial" w:cs="Arial"/>
                        </w:rPr>
                      </w:pPr>
                      <w:r w:rsidRPr="00675ECE">
                        <w:rPr>
                          <w:rFonts w:ascii="Arial" w:hAnsi="Arial" w:cs="Arial"/>
                          <w:b/>
                        </w:rPr>
                        <w:t>Eltern</w:t>
                      </w:r>
                      <w:r>
                        <w:rPr>
                          <w:rFonts w:ascii="Arial" w:hAnsi="Arial" w:cs="Arial"/>
                          <w:b/>
                        </w:rPr>
                        <w:t xml:space="preserve"> / Besucher</w:t>
                      </w:r>
                      <w:r w:rsidRPr="00675ECE">
                        <w:rPr>
                          <w:rFonts w:ascii="Arial" w:hAnsi="Arial" w:cs="Arial"/>
                          <w:b/>
                        </w:rPr>
                        <w:t xml:space="preserve"> tragen eine Mund-Nase – Bedeckung, wenn</w:t>
                      </w:r>
                      <w:r>
                        <w:rPr>
                          <w:rFonts w:ascii="Arial" w:hAnsi="Arial" w:cs="Arial"/>
                          <w:b/>
                        </w:rPr>
                        <w:t xml:space="preserve"> sie die Einrichtung betreten</w:t>
                      </w:r>
                    </w:p>
                    <w:p w14:paraId="6C57CB10" w14:textId="77777777" w:rsidR="00690F30" w:rsidRDefault="00690F30" w:rsidP="00877295">
                      <w:pPr>
                        <w:pStyle w:val="Listenabsatz"/>
                        <w:rPr>
                          <w:rFonts w:ascii="Arial" w:hAnsi="Arial" w:cs="Arial"/>
                        </w:rPr>
                      </w:pPr>
                    </w:p>
                    <w:p w14:paraId="7F1603E5" w14:textId="77777777" w:rsidR="00690F30" w:rsidRPr="00675ECE" w:rsidRDefault="00690F30" w:rsidP="00877295">
                      <w:pPr>
                        <w:pStyle w:val="Listenabsatz"/>
                        <w:numPr>
                          <w:ilvl w:val="0"/>
                          <w:numId w:val="5"/>
                        </w:numPr>
                        <w:rPr>
                          <w:rFonts w:ascii="Arial" w:hAnsi="Arial" w:cs="Arial"/>
                          <w:b/>
                        </w:rPr>
                      </w:pPr>
                      <w:r>
                        <w:rPr>
                          <w:rFonts w:ascii="Arial" w:hAnsi="Arial" w:cs="Arial"/>
                          <w:b/>
                        </w:rPr>
                        <w:t xml:space="preserve">Die Eltern halten die folgende </w:t>
                      </w:r>
                      <w:r w:rsidRPr="00446DA6">
                        <w:rPr>
                          <w:rFonts w:ascii="Arial" w:hAnsi="Arial" w:cs="Arial"/>
                          <w:b/>
                        </w:rPr>
                        <w:t>Hygi</w:t>
                      </w:r>
                      <w:r>
                        <w:rPr>
                          <w:rFonts w:ascii="Arial" w:hAnsi="Arial" w:cs="Arial"/>
                          <w:b/>
                        </w:rPr>
                        <w:t xml:space="preserve">eneregeln ein </w:t>
                      </w:r>
                    </w:p>
                    <w:p w14:paraId="0AA0555E" w14:textId="77777777" w:rsidR="00690F30" w:rsidRDefault="00690F30" w:rsidP="00877295">
                      <w:pPr>
                        <w:pStyle w:val="Listenabsatz"/>
                        <w:numPr>
                          <w:ilvl w:val="0"/>
                          <w:numId w:val="4"/>
                        </w:numPr>
                        <w:rPr>
                          <w:rFonts w:ascii="Arial" w:hAnsi="Arial" w:cs="Arial"/>
                        </w:rPr>
                      </w:pPr>
                      <w:r>
                        <w:rPr>
                          <w:rFonts w:ascii="Arial" w:hAnsi="Arial" w:cs="Arial"/>
                        </w:rPr>
                        <w:t>die Eltern desinfizieren sich die Hände</w:t>
                      </w:r>
                      <w:r w:rsidRPr="00772448">
                        <w:rPr>
                          <w:rFonts w:ascii="Arial" w:hAnsi="Arial" w:cs="Arial"/>
                        </w:rPr>
                        <w:t xml:space="preserve"> </w:t>
                      </w:r>
                      <w:r w:rsidRPr="00772448">
                        <w:rPr>
                          <w:rFonts w:ascii="Arial" w:hAnsi="Arial" w:cs="Arial"/>
                          <w:b/>
                        </w:rPr>
                        <w:t>vor Betreten des Kindergartens</w:t>
                      </w:r>
                    </w:p>
                    <w:p w14:paraId="43F79D49" w14:textId="77777777" w:rsidR="00690F30" w:rsidRDefault="00690F30" w:rsidP="00877295">
                      <w:pPr>
                        <w:pStyle w:val="Listenabsatz"/>
                        <w:numPr>
                          <w:ilvl w:val="0"/>
                          <w:numId w:val="4"/>
                        </w:numPr>
                        <w:rPr>
                          <w:rFonts w:ascii="Arial" w:hAnsi="Arial" w:cs="Arial"/>
                        </w:rPr>
                      </w:pPr>
                      <w:r>
                        <w:rPr>
                          <w:rFonts w:ascii="Arial" w:hAnsi="Arial" w:cs="Arial"/>
                        </w:rPr>
                        <w:t>ein Spender ist dafür vor der Eingangstüre aufgestellt</w:t>
                      </w:r>
                    </w:p>
                    <w:p w14:paraId="0D59E4D2" w14:textId="77777777" w:rsidR="00690F30" w:rsidRPr="00E90E29" w:rsidRDefault="00690F30" w:rsidP="00877295">
                      <w:pPr>
                        <w:pStyle w:val="Listenabsatz"/>
                        <w:numPr>
                          <w:ilvl w:val="0"/>
                          <w:numId w:val="4"/>
                        </w:numPr>
                        <w:rPr>
                          <w:rFonts w:ascii="Arial" w:hAnsi="Arial" w:cs="Arial"/>
                        </w:rPr>
                      </w:pPr>
                      <w:r w:rsidRPr="00E90E29">
                        <w:rPr>
                          <w:rFonts w:ascii="Arial" w:hAnsi="Arial" w:cs="Arial"/>
                        </w:rPr>
                        <w:t>Eltern vermeiden möglichst einen Toilettengang auf der Personaltoilette d</w:t>
                      </w:r>
                      <w:r>
                        <w:rPr>
                          <w:rFonts w:ascii="Arial" w:hAnsi="Arial" w:cs="Arial"/>
                        </w:rPr>
                        <w:t>er KiTa</w:t>
                      </w:r>
                    </w:p>
                    <w:p w14:paraId="4CAC03F6" w14:textId="77777777" w:rsidR="00690F30" w:rsidRPr="00CD1BE1" w:rsidRDefault="00690F30" w:rsidP="00877295">
                      <w:pPr>
                        <w:pStyle w:val="Listenabsatz"/>
                        <w:numPr>
                          <w:ilvl w:val="0"/>
                          <w:numId w:val="4"/>
                        </w:numPr>
                        <w:rPr>
                          <w:rFonts w:ascii="Arial" w:hAnsi="Arial" w:cs="Arial"/>
                        </w:rPr>
                      </w:pPr>
                      <w:r>
                        <w:rPr>
                          <w:rFonts w:ascii="Arial" w:hAnsi="Arial" w:cs="Arial"/>
                        </w:rPr>
                        <w:t>Falls diese doch benutzt muss, halten sich Eltern an die vorgeschriebenen Hygieneregeln - n</w:t>
                      </w:r>
                      <w:r w:rsidRPr="00CD1BE1">
                        <w:rPr>
                          <w:rFonts w:ascii="Arial" w:hAnsi="Arial" w:cs="Arial"/>
                        </w:rPr>
                        <w:t>ach dem Toilettengang¨</w:t>
                      </w:r>
                    </w:p>
                    <w:p w14:paraId="7E20CCA1" w14:textId="77777777" w:rsidR="00690F30" w:rsidRPr="00446DA6" w:rsidRDefault="00690F30" w:rsidP="00877295">
                      <w:pPr>
                        <w:pStyle w:val="Listenabsatz"/>
                        <w:numPr>
                          <w:ilvl w:val="0"/>
                          <w:numId w:val="4"/>
                        </w:numPr>
                        <w:rPr>
                          <w:rFonts w:ascii="Arial" w:hAnsi="Arial" w:cs="Arial"/>
                        </w:rPr>
                      </w:pPr>
                      <w:r>
                        <w:rPr>
                          <w:rFonts w:ascii="Arial" w:hAnsi="Arial" w:cs="Arial"/>
                        </w:rPr>
                        <w:t>G</w:t>
                      </w:r>
                      <w:r w:rsidRPr="00446DA6">
                        <w:rPr>
                          <w:rFonts w:ascii="Arial" w:hAnsi="Arial" w:cs="Arial"/>
                        </w:rPr>
                        <w:t xml:space="preserve">ründliches Händewaschen mit Seife </w:t>
                      </w:r>
                    </w:p>
                    <w:p w14:paraId="4B573BA4" w14:textId="77777777" w:rsidR="00690F30" w:rsidRPr="00446DA6" w:rsidRDefault="00690F30" w:rsidP="00877295">
                      <w:pPr>
                        <w:pStyle w:val="Listenabsatz"/>
                        <w:numPr>
                          <w:ilvl w:val="0"/>
                          <w:numId w:val="4"/>
                        </w:numPr>
                        <w:rPr>
                          <w:rFonts w:ascii="Arial" w:hAnsi="Arial" w:cs="Arial"/>
                        </w:rPr>
                      </w:pPr>
                      <w:r w:rsidRPr="00446DA6">
                        <w:rPr>
                          <w:rFonts w:ascii="Arial" w:hAnsi="Arial" w:cs="Arial"/>
                        </w:rPr>
                        <w:t>Einschäumen der gesamten Hand einschließlich Handrücken, Fingerzwischenräumen, Daumen und Fingernägel für mindestens 20 Sekunden</w:t>
                      </w:r>
                    </w:p>
                    <w:p w14:paraId="6C97E5DB" w14:textId="77777777" w:rsidR="00690F30" w:rsidRDefault="00690F30" w:rsidP="00877295">
                      <w:pPr>
                        <w:pStyle w:val="Listenabsatz"/>
                        <w:numPr>
                          <w:ilvl w:val="0"/>
                          <w:numId w:val="4"/>
                        </w:numPr>
                        <w:rPr>
                          <w:rFonts w:ascii="Arial" w:hAnsi="Arial" w:cs="Arial"/>
                        </w:rPr>
                      </w:pPr>
                      <w:r w:rsidRPr="00446DA6">
                        <w:rPr>
                          <w:rFonts w:ascii="Arial" w:hAnsi="Arial" w:cs="Arial"/>
                        </w:rPr>
                        <w:t>Desinfizieren der Hände</w:t>
                      </w:r>
                    </w:p>
                    <w:p w14:paraId="1A59F640" w14:textId="77777777" w:rsidR="00690F30" w:rsidRPr="00675ECE" w:rsidRDefault="00690F30" w:rsidP="00877295">
                      <w:pPr>
                        <w:pStyle w:val="Listenabsatz"/>
                        <w:numPr>
                          <w:ilvl w:val="0"/>
                          <w:numId w:val="5"/>
                        </w:numPr>
                        <w:rPr>
                          <w:rFonts w:ascii="Arial" w:hAnsi="Arial" w:cs="Arial"/>
                          <w:b/>
                        </w:rPr>
                      </w:pPr>
                      <w:r w:rsidRPr="00675ECE">
                        <w:rPr>
                          <w:rFonts w:ascii="Arial" w:hAnsi="Arial" w:cs="Arial"/>
                          <w:b/>
                        </w:rPr>
                        <w:t>Die Eltern halten sich an die empfohlene Nies- Etikette</w:t>
                      </w:r>
                    </w:p>
                    <w:p w14:paraId="0848BA1D" w14:textId="77777777" w:rsidR="00690F30" w:rsidRPr="00446DA6" w:rsidRDefault="00690F30" w:rsidP="00877295">
                      <w:pPr>
                        <w:pStyle w:val="Listenabsatz"/>
                        <w:numPr>
                          <w:ilvl w:val="0"/>
                          <w:numId w:val="4"/>
                        </w:numPr>
                        <w:rPr>
                          <w:rFonts w:ascii="Arial" w:hAnsi="Arial" w:cs="Arial"/>
                        </w:rPr>
                      </w:pPr>
                      <w:r w:rsidRPr="00446DA6">
                        <w:rPr>
                          <w:rFonts w:ascii="Arial" w:hAnsi="Arial" w:cs="Arial"/>
                        </w:rPr>
                        <w:t>Husten und niesen in die Armbeuge, nicht in die Hand</w:t>
                      </w:r>
                    </w:p>
                    <w:p w14:paraId="69189B3D" w14:textId="77777777" w:rsidR="00690F30" w:rsidRDefault="00690F30" w:rsidP="00877295">
                      <w:pPr>
                        <w:pStyle w:val="Listenabsatz"/>
                        <w:numPr>
                          <w:ilvl w:val="0"/>
                          <w:numId w:val="4"/>
                        </w:numPr>
                        <w:rPr>
                          <w:rFonts w:ascii="Arial" w:hAnsi="Arial" w:cs="Arial"/>
                        </w:rPr>
                      </w:pPr>
                      <w:r w:rsidRPr="00446DA6">
                        <w:rPr>
                          <w:rFonts w:ascii="Arial" w:hAnsi="Arial" w:cs="Arial"/>
                        </w:rPr>
                        <w:t>Falls ein Einmal- Taschentuch benutzt wird, sofort im Anschluss entsorgen (Mülleimer bzw. Spülung in der Personaltoilette)</w:t>
                      </w:r>
                      <w:r w:rsidRPr="00772448">
                        <w:rPr>
                          <w:rFonts w:ascii="Arial" w:hAnsi="Arial" w:cs="Arial"/>
                        </w:rPr>
                        <w:t xml:space="preserve"> </w:t>
                      </w:r>
                    </w:p>
                    <w:p w14:paraId="70084F8B" w14:textId="77777777" w:rsidR="00690F30" w:rsidRDefault="00690F30" w:rsidP="00877295">
                      <w:pPr>
                        <w:pStyle w:val="Listenabsatz"/>
                        <w:numPr>
                          <w:ilvl w:val="0"/>
                          <w:numId w:val="4"/>
                        </w:numPr>
                        <w:rPr>
                          <w:rFonts w:ascii="Arial" w:hAnsi="Arial" w:cs="Arial"/>
                        </w:rPr>
                      </w:pPr>
                      <w:r w:rsidRPr="00772448">
                        <w:rPr>
                          <w:rFonts w:ascii="Arial" w:hAnsi="Arial" w:cs="Arial"/>
                        </w:rPr>
                        <w:t>Hände aus Gesicht fernhalten</w:t>
                      </w:r>
                    </w:p>
                    <w:p w14:paraId="09E08647" w14:textId="77777777" w:rsidR="00690F30" w:rsidRDefault="00690F30" w:rsidP="00877295">
                      <w:pPr>
                        <w:pStyle w:val="Listenabsatz"/>
                        <w:numPr>
                          <w:ilvl w:val="0"/>
                          <w:numId w:val="5"/>
                        </w:numPr>
                        <w:rPr>
                          <w:rFonts w:ascii="Arial" w:hAnsi="Arial" w:cs="Arial"/>
                          <w:b/>
                        </w:rPr>
                      </w:pPr>
                      <w:r w:rsidRPr="00675ECE">
                        <w:rPr>
                          <w:rFonts w:ascii="Arial" w:hAnsi="Arial" w:cs="Arial"/>
                          <w:b/>
                        </w:rPr>
                        <w:t>Eltern vermeiden das H</w:t>
                      </w:r>
                      <w:r>
                        <w:rPr>
                          <w:rFonts w:ascii="Arial" w:hAnsi="Arial" w:cs="Arial"/>
                          <w:b/>
                        </w:rPr>
                        <w:t xml:space="preserve">ändeschütteln </w:t>
                      </w:r>
                    </w:p>
                    <w:p w14:paraId="058C1229" w14:textId="77777777" w:rsidR="00690F30" w:rsidRDefault="00690F30" w:rsidP="00877295">
                      <w:pPr>
                        <w:pStyle w:val="Listenabsatz"/>
                        <w:rPr>
                          <w:rFonts w:ascii="Arial" w:hAnsi="Arial" w:cs="Arial"/>
                          <w:b/>
                        </w:rPr>
                      </w:pPr>
                    </w:p>
                    <w:p w14:paraId="69A1637E" w14:textId="77777777" w:rsidR="00690F30" w:rsidRPr="006A776B" w:rsidRDefault="00690F30" w:rsidP="00877295">
                      <w:pPr>
                        <w:pStyle w:val="Listenabsatz"/>
                        <w:numPr>
                          <w:ilvl w:val="0"/>
                          <w:numId w:val="5"/>
                        </w:numPr>
                        <w:rPr>
                          <w:rFonts w:ascii="Arial" w:hAnsi="Arial" w:cs="Arial"/>
                          <w:b/>
                        </w:rPr>
                      </w:pPr>
                      <w:r w:rsidRPr="006A776B">
                        <w:rPr>
                          <w:rFonts w:ascii="Arial" w:hAnsi="Arial" w:cs="Arial"/>
                          <w:b/>
                        </w:rPr>
                        <w:t>Begrüßung und Verabschiedung der Kinder</w:t>
                      </w:r>
                    </w:p>
                    <w:p w14:paraId="6F72C63E" w14:textId="77777777" w:rsidR="00690F30" w:rsidRPr="006A776B" w:rsidRDefault="00690F30" w:rsidP="00877295">
                      <w:pPr>
                        <w:pStyle w:val="Listenabsatz"/>
                        <w:numPr>
                          <w:ilvl w:val="0"/>
                          <w:numId w:val="4"/>
                        </w:numPr>
                        <w:rPr>
                          <w:rFonts w:ascii="Arial" w:hAnsi="Arial" w:cs="Arial"/>
                          <w:b/>
                        </w:rPr>
                      </w:pPr>
                      <w:r w:rsidRPr="006A776B">
                        <w:rPr>
                          <w:rFonts w:ascii="Arial" w:hAnsi="Arial" w:cs="Arial"/>
                        </w:rPr>
                        <w:t xml:space="preserve">Eltern bzw. bring- und abholberechtigte Personen können die Kinder wie gewohnt in den Kindergarten bringen und an die pädagogischen Fachkräfte übergeben. </w:t>
                      </w:r>
                    </w:p>
                    <w:p w14:paraId="34F41280" w14:textId="55D46A55" w:rsidR="00690F30" w:rsidRPr="00690F30" w:rsidRDefault="00690F30" w:rsidP="00690F30">
                      <w:pPr>
                        <w:pStyle w:val="Listenabsatz"/>
                        <w:numPr>
                          <w:ilvl w:val="0"/>
                          <w:numId w:val="4"/>
                        </w:numPr>
                        <w:rPr>
                          <w:rFonts w:ascii="Arial" w:hAnsi="Arial" w:cs="Arial"/>
                          <w:color w:val="FF0000"/>
                        </w:rPr>
                      </w:pPr>
                      <w:r w:rsidRPr="00CF54E8">
                        <w:rPr>
                          <w:rFonts w:ascii="Arial" w:hAnsi="Arial" w:cs="Arial"/>
                          <w:color w:val="FF0000"/>
                        </w:rPr>
                        <w:t xml:space="preserve">Es ist </w:t>
                      </w:r>
                      <w:r w:rsidRPr="00CF54E8">
                        <w:rPr>
                          <w:rFonts w:ascii="Arial" w:hAnsi="Arial" w:cs="Arial"/>
                          <w:b/>
                          <w:color w:val="FF0000"/>
                        </w:rPr>
                        <w:t>nicht erforderlich</w:t>
                      </w:r>
                      <w:r w:rsidRPr="00CF54E8">
                        <w:rPr>
                          <w:rFonts w:ascii="Arial" w:hAnsi="Arial" w:cs="Arial"/>
                          <w:color w:val="FF0000"/>
                        </w:rPr>
                        <w:t xml:space="preserve">, dass die Kinder an der Eingangstüre abgegeben werden. Gegebenenfalls werden Eltern </w:t>
                      </w:r>
                      <w:r>
                        <w:rPr>
                          <w:rFonts w:ascii="Arial" w:hAnsi="Arial" w:cs="Arial"/>
                          <w:color w:val="FF0000"/>
                        </w:rPr>
                        <w:t xml:space="preserve">aber vom </w:t>
                      </w:r>
                      <w:r w:rsidRPr="00CF54E8">
                        <w:rPr>
                          <w:rFonts w:ascii="Arial" w:hAnsi="Arial" w:cs="Arial"/>
                          <w:color w:val="FF0000"/>
                        </w:rPr>
                        <w:t>Kindergartenpersonal gebeten, kurz vor der Eingangstüre zu warten. Hierdurch soll eine Gruppenbildung der Eltern verm</w:t>
                      </w:r>
                      <w:r>
                        <w:rPr>
                          <w:rFonts w:ascii="Arial" w:hAnsi="Arial" w:cs="Arial"/>
                          <w:color w:val="FF0000"/>
                        </w:rPr>
                        <w:t>ie</w:t>
                      </w:r>
                      <w:r w:rsidRPr="00CF54E8">
                        <w:rPr>
                          <w:rFonts w:ascii="Arial" w:hAnsi="Arial" w:cs="Arial"/>
                          <w:color w:val="FF0000"/>
                        </w:rPr>
                        <w:t>den werden.</w:t>
                      </w:r>
                    </w:p>
                    <w:p w14:paraId="6591B68C" w14:textId="30144E9C" w:rsidR="00690F30" w:rsidRPr="00690F30" w:rsidRDefault="00690F30" w:rsidP="00690F30">
                      <w:pPr>
                        <w:pStyle w:val="Listenabsatz"/>
                        <w:numPr>
                          <w:ilvl w:val="0"/>
                          <w:numId w:val="4"/>
                        </w:numPr>
                        <w:rPr>
                          <w:rFonts w:ascii="Arial" w:hAnsi="Arial" w:cs="Arial"/>
                        </w:rPr>
                      </w:pPr>
                      <w:r w:rsidRPr="006A776B">
                        <w:rPr>
                          <w:rFonts w:ascii="Arial" w:hAnsi="Arial" w:cs="Arial"/>
                        </w:rPr>
                        <w:t>Beim Bringen und Abh</w:t>
                      </w:r>
                      <w:r>
                        <w:rPr>
                          <w:rFonts w:ascii="Arial" w:hAnsi="Arial" w:cs="Arial"/>
                        </w:rPr>
                        <w:t>olen der Kinder achten Eltern unterstützend darauf,</w:t>
                      </w:r>
                      <w:r w:rsidRPr="006A776B">
                        <w:rPr>
                          <w:rFonts w:ascii="Arial" w:hAnsi="Arial" w:cs="Arial"/>
                        </w:rPr>
                        <w:t xml:space="preserve"> d</w:t>
                      </w:r>
                      <w:r>
                        <w:rPr>
                          <w:rFonts w:ascii="Arial" w:hAnsi="Arial" w:cs="Arial"/>
                        </w:rPr>
                        <w:t xml:space="preserve">ass ihr eigenes Kind Abstand zu den </w:t>
                      </w:r>
                      <w:r w:rsidRPr="006A776B">
                        <w:rPr>
                          <w:rFonts w:ascii="Arial" w:hAnsi="Arial" w:cs="Arial"/>
                        </w:rPr>
                        <w:t>bereits anwesenden, betreuten Kinder</w:t>
                      </w:r>
                      <w:r>
                        <w:rPr>
                          <w:rFonts w:ascii="Arial" w:hAnsi="Arial" w:cs="Arial"/>
                        </w:rPr>
                        <w:t xml:space="preserve">n hält. </w:t>
                      </w:r>
                      <w:r w:rsidRPr="00690F30">
                        <w:rPr>
                          <w:rFonts w:ascii="Arial" w:hAnsi="Arial" w:cs="Arial"/>
                        </w:rPr>
                        <w:t>Sie ermuntern ihr eigenes Kind unterstützend zum Hände waschen, sobald es Schuhe und Jacke ausgezogen hat</w:t>
                      </w:r>
                    </w:p>
                    <w:p w14:paraId="221515D8" w14:textId="77777777" w:rsidR="00690F30" w:rsidRPr="006A776B" w:rsidRDefault="00690F30" w:rsidP="00877295">
                      <w:pPr>
                        <w:pStyle w:val="Listenabsatz"/>
                        <w:numPr>
                          <w:ilvl w:val="0"/>
                          <w:numId w:val="4"/>
                        </w:numPr>
                        <w:rPr>
                          <w:rFonts w:ascii="Arial" w:hAnsi="Arial" w:cs="Arial"/>
                        </w:rPr>
                      </w:pPr>
                      <w:r w:rsidRPr="006A776B">
                        <w:rPr>
                          <w:rFonts w:ascii="Arial" w:hAnsi="Arial" w:cs="Arial"/>
                        </w:rPr>
                        <w:t>Bei der Übergabe kleiner Kinder oder in individuellen Fällen sollte die Betreuungsperson des Kindergartens entscheiden, ob sie das Kind vom Arm des Elternteils übernimmt oder über eine Zwischenstation, z.B. „Teppich“, „Bodenmatte“</w:t>
                      </w:r>
                    </w:p>
                    <w:p w14:paraId="5BCBF375" w14:textId="77777777" w:rsidR="00690F30" w:rsidRDefault="00690F30" w:rsidP="0069087E">
                      <w:pPr>
                        <w:rPr>
                          <w:rFonts w:ascii="Arial" w:hAnsi="Arial" w:cs="Arial"/>
                          <w:b/>
                        </w:rPr>
                      </w:pPr>
                    </w:p>
                    <w:p w14:paraId="68CA0EBC" w14:textId="77777777" w:rsidR="00690F30" w:rsidRDefault="00690F30" w:rsidP="00495E15">
                      <w:pPr>
                        <w:pStyle w:val="Listenabsatz"/>
                        <w:rPr>
                          <w:rFonts w:ascii="Arial" w:hAnsi="Arial" w:cs="Arial"/>
                          <w:b/>
                        </w:rPr>
                      </w:pPr>
                    </w:p>
                    <w:p w14:paraId="2AA43876" w14:textId="5A416DB7" w:rsidR="00690F30" w:rsidRPr="00495E15" w:rsidRDefault="00690F30" w:rsidP="00495E15">
                      <w:pPr>
                        <w:pStyle w:val="Listenabsatz"/>
                        <w:rPr>
                          <w:rFonts w:ascii="Arial" w:hAnsi="Arial" w:cs="Arial"/>
                          <w:b/>
                        </w:rPr>
                      </w:pPr>
                    </w:p>
                    <w:p w14:paraId="57FEC3E5" w14:textId="77777777" w:rsidR="00690F30" w:rsidRPr="0069087E" w:rsidRDefault="00690F30" w:rsidP="0069087E"/>
                  </w:txbxContent>
                </v:textbox>
              </v:shape>
            </w:pict>
          </mc:Fallback>
        </mc:AlternateContent>
      </w:r>
    </w:p>
    <w:p w14:paraId="3E5E0B61" w14:textId="086F94E0" w:rsidR="001E171E" w:rsidRPr="001E171E" w:rsidRDefault="001E171E" w:rsidP="001E171E">
      <w:pPr>
        <w:rPr>
          <w:rFonts w:ascii="AWO Fago Office" w:hAnsi="AWO Fago Office"/>
          <w:sz w:val="44"/>
          <w:szCs w:val="44"/>
        </w:rPr>
      </w:pPr>
    </w:p>
    <w:p w14:paraId="38E75976" w14:textId="7CF23400" w:rsidR="001E171E" w:rsidRPr="001E171E" w:rsidRDefault="001E171E" w:rsidP="001E171E">
      <w:pPr>
        <w:rPr>
          <w:rFonts w:ascii="AWO Fago Office" w:hAnsi="AWO Fago Office"/>
          <w:sz w:val="44"/>
          <w:szCs w:val="44"/>
        </w:rPr>
      </w:pPr>
    </w:p>
    <w:p w14:paraId="1E5FD9D0" w14:textId="77777777" w:rsidR="001E171E" w:rsidRPr="001E171E" w:rsidRDefault="001E171E" w:rsidP="001E171E">
      <w:pPr>
        <w:rPr>
          <w:rFonts w:ascii="AWO Fago Office" w:hAnsi="AWO Fago Office"/>
          <w:sz w:val="44"/>
          <w:szCs w:val="44"/>
        </w:rPr>
      </w:pPr>
    </w:p>
    <w:p w14:paraId="5E33C126" w14:textId="77777777" w:rsidR="001E171E" w:rsidRPr="001E171E" w:rsidRDefault="001E171E" w:rsidP="001E171E">
      <w:pPr>
        <w:rPr>
          <w:rFonts w:ascii="AWO Fago Office" w:hAnsi="AWO Fago Office"/>
          <w:sz w:val="44"/>
          <w:szCs w:val="44"/>
        </w:rPr>
      </w:pPr>
    </w:p>
    <w:p w14:paraId="0285BEAD" w14:textId="77777777" w:rsidR="001E171E" w:rsidRPr="001E171E" w:rsidRDefault="001E171E" w:rsidP="001E171E">
      <w:pPr>
        <w:rPr>
          <w:rFonts w:ascii="AWO Fago Office" w:hAnsi="AWO Fago Office"/>
          <w:sz w:val="44"/>
          <w:szCs w:val="44"/>
        </w:rPr>
      </w:pPr>
    </w:p>
    <w:p w14:paraId="5FF0AD97" w14:textId="77777777" w:rsidR="001E171E" w:rsidRPr="001E171E" w:rsidRDefault="001E171E" w:rsidP="001E171E">
      <w:pPr>
        <w:rPr>
          <w:rFonts w:ascii="AWO Fago Office" w:hAnsi="AWO Fago Office"/>
          <w:sz w:val="44"/>
          <w:szCs w:val="44"/>
        </w:rPr>
      </w:pPr>
    </w:p>
    <w:p w14:paraId="542DA170" w14:textId="0A039F9F" w:rsidR="001E171E" w:rsidRDefault="001E171E" w:rsidP="001E171E">
      <w:pPr>
        <w:rPr>
          <w:rFonts w:ascii="AWO Fago Office" w:hAnsi="AWO Fago Office"/>
          <w:sz w:val="24"/>
          <w:szCs w:val="24"/>
        </w:rPr>
      </w:pPr>
    </w:p>
    <w:p w14:paraId="480F5E2B" w14:textId="77777777" w:rsidR="00677521" w:rsidRDefault="00677521" w:rsidP="001E171E">
      <w:pPr>
        <w:rPr>
          <w:rFonts w:ascii="AWO Fago Office" w:hAnsi="AWO Fago Office"/>
          <w:sz w:val="24"/>
          <w:szCs w:val="24"/>
        </w:rPr>
      </w:pPr>
    </w:p>
    <w:p w14:paraId="187A35DD" w14:textId="77777777" w:rsidR="009E2B1D" w:rsidRDefault="009E2B1D" w:rsidP="001E171E">
      <w:pPr>
        <w:rPr>
          <w:rFonts w:ascii="AWO Fago Office" w:hAnsi="AWO Fago Office"/>
          <w:sz w:val="24"/>
          <w:szCs w:val="24"/>
        </w:rPr>
      </w:pPr>
    </w:p>
    <w:p w14:paraId="54D767A1" w14:textId="77777777" w:rsidR="009E2B1D" w:rsidRPr="0069087E" w:rsidRDefault="009E2B1D" w:rsidP="001E171E">
      <w:pPr>
        <w:rPr>
          <w:rFonts w:ascii="AWO Fago Office" w:hAnsi="AWO Fago Office"/>
          <w:sz w:val="24"/>
          <w:szCs w:val="24"/>
        </w:rPr>
      </w:pPr>
    </w:p>
    <w:p w14:paraId="75972F2F" w14:textId="1D536968" w:rsidR="009E2B1D" w:rsidRDefault="009E2B1D" w:rsidP="001E171E">
      <w:pPr>
        <w:rPr>
          <w:rFonts w:ascii="AWO Fago Office" w:hAnsi="AWO Fago Office"/>
          <w:sz w:val="44"/>
          <w:szCs w:val="44"/>
        </w:rPr>
      </w:pPr>
    </w:p>
    <w:p w14:paraId="48243C79" w14:textId="77777777" w:rsidR="009E2B1D" w:rsidRPr="009E2B1D" w:rsidRDefault="009E2B1D" w:rsidP="009E2B1D">
      <w:pPr>
        <w:rPr>
          <w:rFonts w:ascii="AWO Fago Office" w:hAnsi="AWO Fago Office"/>
          <w:sz w:val="44"/>
          <w:szCs w:val="44"/>
        </w:rPr>
      </w:pPr>
    </w:p>
    <w:p w14:paraId="37BB4B4A" w14:textId="77777777" w:rsidR="009E2B1D" w:rsidRPr="009E2B1D" w:rsidRDefault="009E2B1D" w:rsidP="009E2B1D">
      <w:pPr>
        <w:rPr>
          <w:rFonts w:ascii="AWO Fago Office" w:hAnsi="AWO Fago Office"/>
          <w:sz w:val="44"/>
          <w:szCs w:val="44"/>
        </w:rPr>
      </w:pPr>
    </w:p>
    <w:p w14:paraId="7E68F80E" w14:textId="77777777" w:rsidR="009E2B1D" w:rsidRPr="009E2B1D" w:rsidRDefault="009E2B1D" w:rsidP="009E2B1D">
      <w:pPr>
        <w:rPr>
          <w:rFonts w:ascii="AWO Fago Office" w:hAnsi="AWO Fago Office"/>
          <w:sz w:val="44"/>
          <w:szCs w:val="44"/>
        </w:rPr>
      </w:pPr>
    </w:p>
    <w:p w14:paraId="75AFCB7C" w14:textId="77777777" w:rsidR="009E2B1D" w:rsidRPr="009E2B1D" w:rsidRDefault="009E2B1D" w:rsidP="009E2B1D">
      <w:pPr>
        <w:rPr>
          <w:rFonts w:ascii="AWO Fago Office" w:hAnsi="AWO Fago Office"/>
          <w:sz w:val="44"/>
          <w:szCs w:val="44"/>
        </w:rPr>
      </w:pPr>
    </w:p>
    <w:p w14:paraId="49CC95FF" w14:textId="77777777" w:rsidR="009E2B1D" w:rsidRPr="009E2B1D" w:rsidRDefault="009E2B1D" w:rsidP="009E2B1D">
      <w:pPr>
        <w:rPr>
          <w:rFonts w:ascii="AWO Fago Office" w:hAnsi="AWO Fago Office"/>
          <w:sz w:val="44"/>
          <w:szCs w:val="44"/>
        </w:rPr>
      </w:pPr>
    </w:p>
    <w:p w14:paraId="3654F683" w14:textId="77777777" w:rsidR="009E2B1D" w:rsidRPr="009E2B1D" w:rsidRDefault="009E2B1D" w:rsidP="009E2B1D">
      <w:pPr>
        <w:rPr>
          <w:rFonts w:ascii="AWO Fago Office" w:hAnsi="AWO Fago Office"/>
          <w:sz w:val="44"/>
          <w:szCs w:val="44"/>
        </w:rPr>
      </w:pPr>
    </w:p>
    <w:p w14:paraId="33CCEAA7" w14:textId="77777777" w:rsidR="009E2B1D" w:rsidRPr="009E2B1D" w:rsidRDefault="009E2B1D" w:rsidP="009E2B1D">
      <w:pPr>
        <w:rPr>
          <w:rFonts w:ascii="AWO Fago Office" w:hAnsi="AWO Fago Office"/>
          <w:sz w:val="44"/>
          <w:szCs w:val="44"/>
        </w:rPr>
      </w:pPr>
    </w:p>
    <w:p w14:paraId="1FC2FE2E" w14:textId="0CC5BDD1" w:rsidR="009E2B1D" w:rsidRPr="009E2B1D" w:rsidRDefault="00CF54E8" w:rsidP="009E2B1D">
      <w:pPr>
        <w:rPr>
          <w:rFonts w:ascii="AWO Fago Office" w:hAnsi="AWO Fago Office"/>
          <w:sz w:val="44"/>
          <w:szCs w:val="44"/>
        </w:rPr>
      </w:pPr>
      <w:r w:rsidRPr="0069087E">
        <w:rPr>
          <w:rFonts w:ascii="AWO Fago Office" w:hAnsi="AWO Fago Office"/>
          <w:noProof/>
          <w:sz w:val="44"/>
          <w:szCs w:val="44"/>
          <w:lang w:eastAsia="de-DE"/>
        </w:rPr>
        <mc:AlternateContent>
          <mc:Choice Requires="wps">
            <w:drawing>
              <wp:anchor distT="0" distB="0" distL="114300" distR="114300" simplePos="0" relativeHeight="251657728" behindDoc="0" locked="0" layoutInCell="1" allowOverlap="1" wp14:anchorId="190FA38A" wp14:editId="00DD0CE2">
                <wp:simplePos x="0" y="0"/>
                <wp:positionH relativeFrom="column">
                  <wp:posOffset>-4445</wp:posOffset>
                </wp:positionH>
                <wp:positionV relativeFrom="paragraph">
                  <wp:posOffset>-4445</wp:posOffset>
                </wp:positionV>
                <wp:extent cx="5730240" cy="8982075"/>
                <wp:effectExtent l="0" t="0" r="22860"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8982075"/>
                        </a:xfrm>
                        <a:prstGeom prst="rect">
                          <a:avLst/>
                        </a:prstGeom>
                        <a:solidFill>
                          <a:srgbClr val="FFFFFF"/>
                        </a:solidFill>
                        <a:ln w="9525">
                          <a:solidFill>
                            <a:srgbClr val="000000"/>
                          </a:solidFill>
                          <a:miter lim="800000"/>
                          <a:headEnd/>
                          <a:tailEnd/>
                        </a:ln>
                      </wps:spPr>
                      <wps:txbx>
                        <w:txbxContent>
                          <w:p w14:paraId="2E9E88A9" w14:textId="77777777" w:rsidR="00690F30" w:rsidRDefault="00690F30" w:rsidP="00C208E3">
                            <w:pPr>
                              <w:rPr>
                                <w:rFonts w:ascii="Arial" w:hAnsi="Arial" w:cs="Arial"/>
                                <w:b/>
                                <w:u w:val="single"/>
                              </w:rPr>
                            </w:pPr>
                          </w:p>
                          <w:p w14:paraId="27A78B0C" w14:textId="297C8462" w:rsidR="00690F30" w:rsidRDefault="00690F30" w:rsidP="00877295">
                            <w:pPr>
                              <w:rPr>
                                <w:rFonts w:ascii="Arial" w:hAnsi="Arial" w:cs="Arial"/>
                              </w:rPr>
                            </w:pPr>
                            <w:r w:rsidRPr="00830C84">
                              <w:rPr>
                                <w:rFonts w:ascii="Arial" w:hAnsi="Arial" w:cs="Arial"/>
                                <w:b/>
                                <w:u w:val="single"/>
                              </w:rPr>
                              <w:t>Allgemeine Verhaltensregeln</w:t>
                            </w:r>
                            <w:r w:rsidRPr="000834E0">
                              <w:rPr>
                                <w:rFonts w:ascii="Arial" w:hAnsi="Arial" w:cs="Arial"/>
                                <w:b/>
                              </w:rPr>
                              <w:t xml:space="preserve"> </w:t>
                            </w:r>
                            <w:r w:rsidRPr="000834E0">
                              <w:rPr>
                                <w:rFonts w:ascii="Arial" w:hAnsi="Arial" w:cs="Arial"/>
                              </w:rPr>
                              <w:t>(Kindbezogen)</w:t>
                            </w:r>
                          </w:p>
                          <w:p w14:paraId="28EF7859" w14:textId="77777777" w:rsidR="00690F30" w:rsidRPr="000834E0" w:rsidRDefault="00690F30" w:rsidP="00877295">
                            <w:pPr>
                              <w:rPr>
                                <w:rFonts w:ascii="Arial" w:hAnsi="Arial" w:cs="Arial"/>
                                <w:b/>
                              </w:rPr>
                            </w:pPr>
                          </w:p>
                          <w:p w14:paraId="618E0C3F" w14:textId="77777777" w:rsidR="00690F30" w:rsidRPr="00C208E3" w:rsidRDefault="00690F30" w:rsidP="00877295">
                            <w:pPr>
                              <w:pStyle w:val="Listenabsatz"/>
                              <w:numPr>
                                <w:ilvl w:val="0"/>
                                <w:numId w:val="11"/>
                              </w:numPr>
                              <w:rPr>
                                <w:rFonts w:ascii="Arial" w:hAnsi="Arial" w:cs="Arial"/>
                                <w:b/>
                                <w:color w:val="FF0000"/>
                              </w:rPr>
                            </w:pPr>
                            <w:r>
                              <w:rPr>
                                <w:rFonts w:ascii="Arial" w:hAnsi="Arial" w:cs="Arial"/>
                                <w:b/>
                              </w:rPr>
                              <w:t xml:space="preserve">Kinder mit Krankheitssymptomen dürfen die Einrichtung </w:t>
                            </w:r>
                            <w:r w:rsidRPr="00441371">
                              <w:rPr>
                                <w:rFonts w:ascii="Arial" w:hAnsi="Arial" w:cs="Arial"/>
                                <w:b/>
                                <w:color w:val="FF0000"/>
                              </w:rPr>
                              <w:t xml:space="preserve">während des Regelbetriebes </w:t>
                            </w:r>
                            <w:r w:rsidRPr="00441371">
                              <w:rPr>
                                <w:rFonts w:ascii="Arial" w:hAnsi="Arial" w:cs="Arial"/>
                                <w:b/>
                                <w:color w:val="00B050"/>
                              </w:rPr>
                              <w:t xml:space="preserve">(grüne Phase) </w:t>
                            </w:r>
                            <w:r>
                              <w:rPr>
                                <w:rFonts w:ascii="Arial" w:hAnsi="Arial" w:cs="Arial"/>
                                <w:b/>
                              </w:rPr>
                              <w:t>besuchen</w:t>
                            </w:r>
                            <w:r>
                              <w:rPr>
                                <w:sz w:val="23"/>
                                <w:szCs w:val="23"/>
                              </w:rPr>
                              <w:t xml:space="preserve">    </w:t>
                            </w:r>
                          </w:p>
                          <w:p w14:paraId="2178B244" w14:textId="77777777" w:rsidR="00690F30" w:rsidRPr="00441371" w:rsidRDefault="00690F30" w:rsidP="00877295">
                            <w:pPr>
                              <w:pStyle w:val="Listenabsatz"/>
                              <w:rPr>
                                <w:rFonts w:ascii="Arial" w:hAnsi="Arial" w:cs="Arial"/>
                                <w:b/>
                                <w:color w:val="FF0000"/>
                              </w:rPr>
                            </w:pPr>
                            <w:r>
                              <w:rPr>
                                <w:sz w:val="23"/>
                                <w:szCs w:val="23"/>
                              </w:rPr>
                              <w:t xml:space="preserve">                                                                     </w:t>
                            </w:r>
                          </w:p>
                          <w:p w14:paraId="2E5BAB54" w14:textId="77777777" w:rsidR="00690F30" w:rsidRPr="00C208E3" w:rsidRDefault="00690F30" w:rsidP="00877295">
                            <w:pPr>
                              <w:pStyle w:val="Listenabsatz"/>
                              <w:numPr>
                                <w:ilvl w:val="0"/>
                                <w:numId w:val="11"/>
                              </w:numPr>
                              <w:rPr>
                                <w:rFonts w:ascii="Arial" w:hAnsi="Arial" w:cs="Arial"/>
                                <w:b/>
                                <w:color w:val="FF0000"/>
                              </w:rPr>
                            </w:pPr>
                            <w:r w:rsidRPr="00441371">
                              <w:rPr>
                                <w:rFonts w:ascii="Arial" w:hAnsi="Arial" w:cs="Arial"/>
                                <w:sz w:val="23"/>
                                <w:szCs w:val="23"/>
                              </w:rPr>
                              <w:t xml:space="preserve">Kinder mit milden Krankheitszeichen wie Schnupfen ohne Fieber oder gelegentlichem Husten können in einer epidemiologischen Situation der Stufe 1 und 2 die Kindertagesbetreuung </w:t>
                            </w:r>
                            <w:r w:rsidRPr="00441371">
                              <w:rPr>
                                <w:rFonts w:ascii="Arial" w:hAnsi="Arial" w:cs="Arial"/>
                                <w:color w:val="FF0000"/>
                                <w:sz w:val="23"/>
                                <w:szCs w:val="23"/>
                              </w:rPr>
                              <w:t xml:space="preserve">ohne Test auf SARS-CoV-2 </w:t>
                            </w:r>
                            <w:r w:rsidRPr="00441371">
                              <w:rPr>
                                <w:rFonts w:ascii="Arial" w:hAnsi="Arial" w:cs="Arial"/>
                                <w:sz w:val="23"/>
                                <w:szCs w:val="23"/>
                              </w:rPr>
                              <w:t xml:space="preserve">besuchen. </w:t>
                            </w:r>
                          </w:p>
                          <w:p w14:paraId="0DC87A14" w14:textId="77777777" w:rsidR="00690F30" w:rsidRPr="00C208E3" w:rsidRDefault="00690F30" w:rsidP="00877295">
                            <w:pPr>
                              <w:pStyle w:val="Listenabsatz"/>
                              <w:rPr>
                                <w:rFonts w:ascii="Arial" w:hAnsi="Arial" w:cs="Arial"/>
                                <w:b/>
                                <w:color w:val="FF0000"/>
                              </w:rPr>
                            </w:pPr>
                          </w:p>
                          <w:p w14:paraId="5F000C75" w14:textId="77777777" w:rsidR="00690F30" w:rsidRPr="00C208E3" w:rsidRDefault="00690F30" w:rsidP="00877295">
                            <w:pPr>
                              <w:pStyle w:val="Listenabsatz"/>
                              <w:numPr>
                                <w:ilvl w:val="0"/>
                                <w:numId w:val="11"/>
                              </w:numPr>
                              <w:rPr>
                                <w:rFonts w:ascii="Arial" w:hAnsi="Arial" w:cs="Arial"/>
                                <w:b/>
                                <w:color w:val="FF0000"/>
                              </w:rPr>
                            </w:pPr>
                            <w:r w:rsidRPr="00441371">
                              <w:rPr>
                                <w:rFonts w:ascii="Arial" w:hAnsi="Arial" w:cs="Arial"/>
                                <w:sz w:val="23"/>
                                <w:szCs w:val="23"/>
                              </w:rPr>
                              <w:t xml:space="preserve">Kranke Kinder in reduziertem Allgemeinzustand mit Fieber, starkem Husten, Hals- oder Ohrenschmerzen, Bauchschmerzen, Erbrechen oder Durchfall haben </w:t>
                            </w:r>
                            <w:r w:rsidRPr="00C208E3">
                              <w:rPr>
                                <w:rFonts w:ascii="Arial" w:hAnsi="Arial" w:cs="Arial"/>
                                <w:b/>
                                <w:bCs/>
                                <w:sz w:val="23"/>
                                <w:szCs w:val="23"/>
                              </w:rPr>
                              <w:t>keinen Zugang zur Kindertagesbetreuung</w:t>
                            </w:r>
                            <w:r w:rsidRPr="00441371">
                              <w:rPr>
                                <w:rFonts w:ascii="Arial" w:hAnsi="Arial" w:cs="Arial"/>
                                <w:sz w:val="23"/>
                                <w:szCs w:val="23"/>
                              </w:rPr>
                              <w:t>. Einrichtungen bzw. Tagesmütter/Tagesväter sind berechtigt, in diesem Sinne erkrankte Kinder von ihren Sorgeberechtigten abholen zu lassen und einen Arztbesuch anzuregen</w:t>
                            </w:r>
                            <w:r>
                              <w:rPr>
                                <w:rFonts w:ascii="Arial" w:hAnsi="Arial" w:cs="Arial"/>
                                <w:sz w:val="23"/>
                                <w:szCs w:val="23"/>
                              </w:rPr>
                              <w:t>.</w:t>
                            </w:r>
                          </w:p>
                          <w:p w14:paraId="1FEAD161" w14:textId="77777777" w:rsidR="00690F30" w:rsidRPr="00C208E3" w:rsidRDefault="00690F30" w:rsidP="00877295">
                            <w:pPr>
                              <w:pStyle w:val="Listenabsatz"/>
                              <w:numPr>
                                <w:ilvl w:val="0"/>
                                <w:numId w:val="11"/>
                              </w:numPr>
                              <w:rPr>
                                <w:rFonts w:ascii="Arial" w:hAnsi="Arial" w:cs="Arial"/>
                                <w:b/>
                                <w:color w:val="FF0000"/>
                              </w:rPr>
                            </w:pPr>
                            <w:r w:rsidRPr="00441371">
                              <w:rPr>
                                <w:rFonts w:ascii="Arial" w:hAnsi="Arial" w:cs="Arial"/>
                                <w:color w:val="FF0000"/>
                                <w:sz w:val="23"/>
                                <w:szCs w:val="23"/>
                              </w:rPr>
                              <w:t xml:space="preserve">Nach Erkrankung werden Kinder bei gutem Allgemeinzustand und mindestens 48 Stunden nach Abklingen der Symptome und Fieberfreiheit zur Gemeinschaftseinrichtung ohne ein ärztliches Attest wieder zugelassen. </w:t>
                            </w:r>
                          </w:p>
                          <w:p w14:paraId="0E6F26CC" w14:textId="77777777" w:rsidR="00690F30" w:rsidRPr="00C208E3" w:rsidRDefault="00690F30" w:rsidP="00877295">
                            <w:pPr>
                              <w:pStyle w:val="Listenabsatz"/>
                              <w:rPr>
                                <w:rFonts w:ascii="Arial" w:hAnsi="Arial" w:cs="Arial"/>
                                <w:b/>
                                <w:color w:val="FF0000"/>
                              </w:rPr>
                            </w:pPr>
                          </w:p>
                          <w:p w14:paraId="1FDC086E" w14:textId="573C27EB" w:rsidR="00690F30" w:rsidRPr="00690F30" w:rsidRDefault="00690F30" w:rsidP="00690F30">
                            <w:pPr>
                              <w:pStyle w:val="Listenabsatz"/>
                              <w:numPr>
                                <w:ilvl w:val="0"/>
                                <w:numId w:val="11"/>
                              </w:numPr>
                              <w:rPr>
                                <w:rFonts w:ascii="Arial" w:hAnsi="Arial" w:cs="Arial"/>
                              </w:rPr>
                            </w:pPr>
                            <w:r w:rsidRPr="00441371">
                              <w:rPr>
                                <w:rFonts w:ascii="Arial" w:hAnsi="Arial" w:cs="Arial"/>
                                <w:color w:val="FF0000"/>
                                <w:sz w:val="23"/>
                                <w:szCs w:val="23"/>
                              </w:rPr>
                              <w:t xml:space="preserve">In der epidemiologischen Stufe 3 kann (in Absprache mit dem zuständigen Gesundheitsamt) zur Wiederzulassung ein ärztliches Attest erforderlich sein (s. Tab. 1, Stufe 3). </w:t>
                            </w:r>
                          </w:p>
                          <w:p w14:paraId="39D458E9" w14:textId="77777777" w:rsidR="00690F30" w:rsidRPr="00690F30" w:rsidRDefault="00690F30" w:rsidP="00690F30">
                            <w:pPr>
                              <w:pStyle w:val="Listenabsatz"/>
                              <w:ind w:left="644"/>
                              <w:rPr>
                                <w:rFonts w:ascii="Arial" w:hAnsi="Arial" w:cs="Arial"/>
                              </w:rPr>
                            </w:pPr>
                          </w:p>
                          <w:p w14:paraId="638E1D65" w14:textId="5E0A9650" w:rsidR="00690F30" w:rsidRDefault="00690F30" w:rsidP="00690F30">
                            <w:pPr>
                              <w:pStyle w:val="Listenabsatz"/>
                              <w:numPr>
                                <w:ilvl w:val="0"/>
                                <w:numId w:val="11"/>
                              </w:numPr>
                              <w:rPr>
                                <w:rFonts w:ascii="Arial" w:hAnsi="Arial" w:cs="Arial"/>
                              </w:rPr>
                            </w:pPr>
                            <w:r>
                              <w:rPr>
                                <w:rFonts w:ascii="Arial" w:hAnsi="Arial" w:cs="Arial"/>
                              </w:rPr>
                              <w:t xml:space="preserve">Die Eltern werden im Krankheitsfalle ihres Kindes umgehend benachrichtigt. Eine sofortige Abholung des Kindes ist notwendig. </w:t>
                            </w:r>
                          </w:p>
                          <w:p w14:paraId="5735671C" w14:textId="77777777" w:rsidR="00690F30" w:rsidRDefault="00690F30" w:rsidP="00690F30">
                            <w:pPr>
                              <w:pStyle w:val="Listenabsatz"/>
                              <w:ind w:left="644"/>
                              <w:rPr>
                                <w:rFonts w:ascii="Arial" w:hAnsi="Arial" w:cs="Arial"/>
                              </w:rPr>
                            </w:pPr>
                          </w:p>
                          <w:p w14:paraId="369244AD" w14:textId="77777777" w:rsidR="00690F30" w:rsidRDefault="00690F30" w:rsidP="00690F30">
                            <w:pPr>
                              <w:pStyle w:val="Listenabsatz"/>
                              <w:numPr>
                                <w:ilvl w:val="0"/>
                                <w:numId w:val="11"/>
                              </w:numPr>
                              <w:rPr>
                                <w:rFonts w:ascii="Arial" w:hAnsi="Arial" w:cs="Arial"/>
                              </w:rPr>
                            </w:pPr>
                            <w:r w:rsidRPr="00690F30">
                              <w:rPr>
                                <w:rFonts w:ascii="Arial" w:hAnsi="Arial" w:cs="Arial"/>
                              </w:rPr>
                              <w:t>Die Kontaktdaten der Eltern wurden aktualisiert.</w:t>
                            </w:r>
                            <w:r>
                              <w:rPr>
                                <w:rFonts w:ascii="Arial" w:hAnsi="Arial" w:cs="Arial"/>
                              </w:rPr>
                              <w:t xml:space="preserve"> </w:t>
                            </w:r>
                          </w:p>
                          <w:p w14:paraId="4B13FEF4" w14:textId="77777777" w:rsidR="00690F30" w:rsidRDefault="00690F30" w:rsidP="00690F30">
                            <w:pPr>
                              <w:pStyle w:val="Listenabsatz"/>
                              <w:ind w:left="644"/>
                              <w:rPr>
                                <w:rFonts w:ascii="Arial" w:hAnsi="Arial" w:cs="Arial"/>
                              </w:rPr>
                            </w:pPr>
                          </w:p>
                          <w:p w14:paraId="42FFAEA0" w14:textId="65DB0085" w:rsidR="00690F30" w:rsidRDefault="00690F30" w:rsidP="00690F30">
                            <w:pPr>
                              <w:pStyle w:val="Listenabsatz"/>
                              <w:numPr>
                                <w:ilvl w:val="0"/>
                                <w:numId w:val="11"/>
                              </w:numPr>
                              <w:rPr>
                                <w:rFonts w:ascii="Arial" w:hAnsi="Arial" w:cs="Arial"/>
                              </w:rPr>
                            </w:pPr>
                            <w:r>
                              <w:rPr>
                                <w:rFonts w:ascii="Arial" w:hAnsi="Arial" w:cs="Arial"/>
                              </w:rPr>
                              <w:t>Die Kita- Info- App wird genutzt.</w:t>
                            </w:r>
                          </w:p>
                          <w:p w14:paraId="1DAFEAB3" w14:textId="77777777" w:rsidR="00690F30" w:rsidRDefault="00690F30" w:rsidP="00690F30">
                            <w:pPr>
                              <w:pStyle w:val="Listenabsatz"/>
                              <w:ind w:left="644"/>
                              <w:rPr>
                                <w:rFonts w:ascii="Arial" w:hAnsi="Arial" w:cs="Arial"/>
                              </w:rPr>
                            </w:pPr>
                          </w:p>
                          <w:p w14:paraId="6C24CC44" w14:textId="640E4B00" w:rsidR="00690F30" w:rsidRPr="00690F30" w:rsidRDefault="00690F30" w:rsidP="00690F30">
                            <w:pPr>
                              <w:pStyle w:val="Listenabsatz"/>
                              <w:numPr>
                                <w:ilvl w:val="0"/>
                                <w:numId w:val="11"/>
                              </w:numPr>
                              <w:rPr>
                                <w:rFonts w:ascii="Arial" w:hAnsi="Arial" w:cs="Arial"/>
                              </w:rPr>
                            </w:pPr>
                            <w:r w:rsidRPr="00690F30">
                              <w:rPr>
                                <w:rFonts w:ascii="Arial" w:hAnsi="Arial" w:cs="Arial"/>
                                <w:b/>
                              </w:rPr>
                              <w:t>Es ist nicht erforderlich, dass Kinder eine Mund- Nase-Bedeckung tragen</w:t>
                            </w:r>
                          </w:p>
                          <w:p w14:paraId="13603D68" w14:textId="77777777" w:rsidR="00690F30" w:rsidRPr="00690F30" w:rsidRDefault="00690F30" w:rsidP="00690F30">
                            <w:pPr>
                              <w:pStyle w:val="Listenabsatz"/>
                              <w:ind w:left="644"/>
                              <w:rPr>
                                <w:rFonts w:ascii="Arial" w:hAnsi="Arial" w:cs="Arial"/>
                              </w:rPr>
                            </w:pPr>
                          </w:p>
                          <w:p w14:paraId="5ABD2EB5" w14:textId="6E2082AA" w:rsidR="00690F30" w:rsidRDefault="00690F30" w:rsidP="00877295">
                            <w:pPr>
                              <w:pStyle w:val="Listenabsatz"/>
                              <w:numPr>
                                <w:ilvl w:val="0"/>
                                <w:numId w:val="11"/>
                              </w:numPr>
                              <w:rPr>
                                <w:rFonts w:ascii="Arial" w:hAnsi="Arial" w:cs="Arial"/>
                                <w:b/>
                              </w:rPr>
                            </w:pPr>
                            <w:r>
                              <w:rPr>
                                <w:rFonts w:ascii="Arial" w:hAnsi="Arial" w:cs="Arial"/>
                                <w:b/>
                              </w:rPr>
                              <w:t>Es ist nicht erforderlich</w:t>
                            </w:r>
                            <w:r w:rsidRPr="000834E0">
                              <w:rPr>
                                <w:rFonts w:ascii="Arial" w:hAnsi="Arial" w:cs="Arial"/>
                                <w:b/>
                              </w:rPr>
                              <w:t>, dass Kinder ihre Hände vor Betreten der Einrichtung desinfizieren</w:t>
                            </w:r>
                            <w:r>
                              <w:rPr>
                                <w:rFonts w:ascii="Arial" w:hAnsi="Arial" w:cs="Arial"/>
                                <w:b/>
                              </w:rPr>
                              <w:t>.</w:t>
                            </w:r>
                          </w:p>
                          <w:p w14:paraId="7041A353" w14:textId="77777777" w:rsidR="00690F30" w:rsidRPr="000834E0" w:rsidRDefault="00690F30" w:rsidP="00690F30">
                            <w:pPr>
                              <w:pStyle w:val="Listenabsatz"/>
                              <w:ind w:left="644"/>
                              <w:rPr>
                                <w:rFonts w:ascii="Arial" w:hAnsi="Arial" w:cs="Arial"/>
                                <w:b/>
                              </w:rPr>
                            </w:pPr>
                          </w:p>
                          <w:p w14:paraId="26B5C613" w14:textId="1A04C182" w:rsidR="00690F30" w:rsidRDefault="00690F30" w:rsidP="00877295">
                            <w:pPr>
                              <w:pStyle w:val="Listenabsatz"/>
                              <w:numPr>
                                <w:ilvl w:val="0"/>
                                <w:numId w:val="11"/>
                              </w:numPr>
                              <w:rPr>
                                <w:rFonts w:ascii="Arial" w:hAnsi="Arial" w:cs="Arial"/>
                                <w:b/>
                              </w:rPr>
                            </w:pPr>
                            <w:r w:rsidRPr="000834E0">
                              <w:rPr>
                                <w:rFonts w:ascii="Arial" w:hAnsi="Arial" w:cs="Arial"/>
                                <w:b/>
                              </w:rPr>
                              <w:t>Die Kinder werden stattdessen aufgefordert, sich unmittelbar nach dem Umziehen</w:t>
                            </w:r>
                            <w:r>
                              <w:rPr>
                                <w:rFonts w:ascii="Arial" w:hAnsi="Arial" w:cs="Arial"/>
                              </w:rPr>
                              <w:t xml:space="preserve"> </w:t>
                            </w:r>
                            <w:r w:rsidRPr="000834E0">
                              <w:rPr>
                                <w:rFonts w:ascii="Arial" w:hAnsi="Arial" w:cs="Arial"/>
                                <w:b/>
                              </w:rPr>
                              <w:t xml:space="preserve">die Hände gründlich mit Seife </w:t>
                            </w:r>
                            <w:r>
                              <w:rPr>
                                <w:rFonts w:ascii="Arial" w:hAnsi="Arial" w:cs="Arial"/>
                                <w:b/>
                              </w:rPr>
                              <w:t>zu waschen. Eltern und Personal unterstützen sie dabei.</w:t>
                            </w:r>
                          </w:p>
                          <w:p w14:paraId="43804DA7" w14:textId="77777777" w:rsidR="00690F30" w:rsidRDefault="00690F30" w:rsidP="00690F30">
                            <w:pPr>
                              <w:pStyle w:val="Listenabsatz"/>
                              <w:ind w:left="644"/>
                              <w:rPr>
                                <w:rFonts w:ascii="Arial" w:hAnsi="Arial" w:cs="Arial"/>
                                <w:b/>
                              </w:rPr>
                            </w:pPr>
                          </w:p>
                          <w:p w14:paraId="267C8518" w14:textId="2C2FC6B4" w:rsidR="00690F30" w:rsidRPr="00C208E3" w:rsidRDefault="00690F30" w:rsidP="00877295">
                            <w:pPr>
                              <w:pStyle w:val="Listenabsatz"/>
                              <w:numPr>
                                <w:ilvl w:val="0"/>
                                <w:numId w:val="11"/>
                              </w:numPr>
                              <w:rPr>
                                <w:rFonts w:ascii="Arial" w:hAnsi="Arial" w:cs="Arial"/>
                                <w:b/>
                              </w:rPr>
                            </w:pPr>
                            <w:r>
                              <w:rPr>
                                <w:rFonts w:ascii="Arial" w:hAnsi="Arial" w:cs="Arial"/>
                                <w:b/>
                              </w:rPr>
                              <w:t>Die Kinder werden ermuntert, unmittelbar nach dem Händewaschen in ihren Gruppenraum zu gehen.</w:t>
                            </w:r>
                          </w:p>
                          <w:p w14:paraId="019C2436" w14:textId="77777777" w:rsidR="00690F30" w:rsidRDefault="00690F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FA38A" id="_x0000_s1031" type="#_x0000_t202" style="position:absolute;margin-left:-.35pt;margin-top:-.35pt;width:451.2pt;height:7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EJgIAAEwEAAAOAAAAZHJzL2Uyb0RvYy54bWysVNuO2yAQfa/Uf0C8N3a8STex4qy22aaq&#10;tL1Iu/0ADDhGBcYFEjv9+g44m01vL1X9gBhmOJw5M+PVzWA0OUjnFdiKTic5JdJyEMruKvrlcftq&#10;QYkPzAqmwcqKHqWnN+uXL1Z9V8oCWtBCOoIg1pd9V9E2hK7MMs9baZifQCctOhtwhgU03S4TjvWI&#10;bnRW5PnrrAcnOgdceo+nd6OTrhN+00gePjWNl4HoiiK3kFaX1jqu2XrFyp1jXav4iQb7BxaGKYuP&#10;nqHuWGBk79RvUEZxBx6aMOFgMmgaxWXKAbOZ5r9k89CyTqZcUBzfnWXy/w+Wfzx8dkSJil5RYpnB&#10;Ej3KITRSC1JEdfrOlxj00GFYGN7AgFVOmfruHvhXTyxsWmZ38tY56FvJBLKbxpvZxdURx0eQuv8A&#10;Ap9h+wAJaGicidKhGATRsUrHc2WQCuF4OL++yosZujj6FstFkV/P0xusfLreOR/eSTAkbirqsPQJ&#10;nh3ufYh0WPkUEl/zoJXYKq2T4Xb1RjtyYNgm2/Sd0H8K05b0FV3Oi/mowF8h8vT9CcKogP2ulcE0&#10;zkGsjLq9tSJ1Y2BKj3ukrO1JyKjdqGIY6iFVLCkQRa5BHFFZB2N74zjipgX3nZIeW7ui/tueOUmJ&#10;fm+xOsvpLEoZkjGbXxdouEtPfelhliNURQMl43YT0vxE3SzcYhUblfR9ZnKijC2bZD+NV5yJSztF&#10;Pf8E1j8AAAD//wMAUEsDBBQABgAIAAAAIQApvJ/83gAAAAgBAAAPAAAAZHJzL2Rvd25yZXYueG1s&#10;TI/BTsMwEETvSPyDtUhcUOuEVm0a4lQICQS3UqpydeNtEmGvQ+ym4e9ZxAFOq9E8zc4U69FZMWAf&#10;Wk8K0mkCAqnypqVawe7tcZKBCFGT0dYTKvjCAOvy8qLQufFnesVhG2vBIRRyraCJsculDFWDToep&#10;75DYO/re6ciyr6Xp9ZnDnZW3SbKQTrfEHxrd4UOD1cf25BRk8+fhPbzMNvtqcbSreLMcnj57pa6v&#10;xvs7EBHH+AfDT32uDiV3OvgTmSCsgsmSwd/D7ipJWR8Ym6ezDGRZyP8Dym8AAAD//wMAUEsBAi0A&#10;FAAGAAgAAAAhALaDOJL+AAAA4QEAABMAAAAAAAAAAAAAAAAAAAAAAFtDb250ZW50X1R5cGVzXS54&#10;bWxQSwECLQAUAAYACAAAACEAOP0h/9YAAACUAQAACwAAAAAAAAAAAAAAAAAvAQAAX3JlbHMvLnJl&#10;bHNQSwECLQAUAAYACAAAACEAv854xCYCAABMBAAADgAAAAAAAAAAAAAAAAAuAgAAZHJzL2Uyb0Rv&#10;Yy54bWxQSwECLQAUAAYACAAAACEAKbyf/N4AAAAIAQAADwAAAAAAAAAAAAAAAACABAAAZHJzL2Rv&#10;d25yZXYueG1sUEsFBgAAAAAEAAQA8wAAAIsFAAAAAA==&#10;">
                <v:textbox>
                  <w:txbxContent>
                    <w:p w14:paraId="2E9E88A9" w14:textId="77777777" w:rsidR="00690F30" w:rsidRDefault="00690F30" w:rsidP="00C208E3">
                      <w:pPr>
                        <w:rPr>
                          <w:rFonts w:ascii="Arial" w:hAnsi="Arial" w:cs="Arial"/>
                          <w:b/>
                          <w:u w:val="single"/>
                        </w:rPr>
                      </w:pPr>
                    </w:p>
                    <w:p w14:paraId="27A78B0C" w14:textId="297C8462" w:rsidR="00690F30" w:rsidRDefault="00690F30" w:rsidP="00877295">
                      <w:pPr>
                        <w:rPr>
                          <w:rFonts w:ascii="Arial" w:hAnsi="Arial" w:cs="Arial"/>
                        </w:rPr>
                      </w:pPr>
                      <w:r w:rsidRPr="00830C84">
                        <w:rPr>
                          <w:rFonts w:ascii="Arial" w:hAnsi="Arial" w:cs="Arial"/>
                          <w:b/>
                          <w:u w:val="single"/>
                        </w:rPr>
                        <w:t>Allgemeine Verhaltensregeln</w:t>
                      </w:r>
                      <w:r w:rsidRPr="000834E0">
                        <w:rPr>
                          <w:rFonts w:ascii="Arial" w:hAnsi="Arial" w:cs="Arial"/>
                          <w:b/>
                        </w:rPr>
                        <w:t xml:space="preserve"> </w:t>
                      </w:r>
                      <w:r w:rsidRPr="000834E0">
                        <w:rPr>
                          <w:rFonts w:ascii="Arial" w:hAnsi="Arial" w:cs="Arial"/>
                        </w:rPr>
                        <w:t>(Kindbezogen)</w:t>
                      </w:r>
                    </w:p>
                    <w:p w14:paraId="28EF7859" w14:textId="77777777" w:rsidR="00690F30" w:rsidRPr="000834E0" w:rsidRDefault="00690F30" w:rsidP="00877295">
                      <w:pPr>
                        <w:rPr>
                          <w:rFonts w:ascii="Arial" w:hAnsi="Arial" w:cs="Arial"/>
                          <w:b/>
                        </w:rPr>
                      </w:pPr>
                    </w:p>
                    <w:p w14:paraId="618E0C3F" w14:textId="77777777" w:rsidR="00690F30" w:rsidRPr="00C208E3" w:rsidRDefault="00690F30" w:rsidP="00877295">
                      <w:pPr>
                        <w:pStyle w:val="Listenabsatz"/>
                        <w:numPr>
                          <w:ilvl w:val="0"/>
                          <w:numId w:val="11"/>
                        </w:numPr>
                        <w:rPr>
                          <w:rFonts w:ascii="Arial" w:hAnsi="Arial" w:cs="Arial"/>
                          <w:b/>
                          <w:color w:val="FF0000"/>
                        </w:rPr>
                      </w:pPr>
                      <w:r>
                        <w:rPr>
                          <w:rFonts w:ascii="Arial" w:hAnsi="Arial" w:cs="Arial"/>
                          <w:b/>
                        </w:rPr>
                        <w:t xml:space="preserve">Kinder mit Krankheitssymptomen dürfen die Einrichtung </w:t>
                      </w:r>
                      <w:r w:rsidRPr="00441371">
                        <w:rPr>
                          <w:rFonts w:ascii="Arial" w:hAnsi="Arial" w:cs="Arial"/>
                          <w:b/>
                          <w:color w:val="FF0000"/>
                        </w:rPr>
                        <w:t xml:space="preserve">während des Regelbetriebes </w:t>
                      </w:r>
                      <w:r w:rsidRPr="00441371">
                        <w:rPr>
                          <w:rFonts w:ascii="Arial" w:hAnsi="Arial" w:cs="Arial"/>
                          <w:b/>
                          <w:color w:val="00B050"/>
                        </w:rPr>
                        <w:t xml:space="preserve">(grüne Phase) </w:t>
                      </w:r>
                      <w:r>
                        <w:rPr>
                          <w:rFonts w:ascii="Arial" w:hAnsi="Arial" w:cs="Arial"/>
                          <w:b/>
                        </w:rPr>
                        <w:t>besuchen</w:t>
                      </w:r>
                      <w:r>
                        <w:rPr>
                          <w:sz w:val="23"/>
                          <w:szCs w:val="23"/>
                        </w:rPr>
                        <w:t xml:space="preserve">    </w:t>
                      </w:r>
                    </w:p>
                    <w:p w14:paraId="2178B244" w14:textId="77777777" w:rsidR="00690F30" w:rsidRPr="00441371" w:rsidRDefault="00690F30" w:rsidP="00877295">
                      <w:pPr>
                        <w:pStyle w:val="Listenabsatz"/>
                        <w:rPr>
                          <w:rFonts w:ascii="Arial" w:hAnsi="Arial" w:cs="Arial"/>
                          <w:b/>
                          <w:color w:val="FF0000"/>
                        </w:rPr>
                      </w:pPr>
                      <w:r>
                        <w:rPr>
                          <w:sz w:val="23"/>
                          <w:szCs w:val="23"/>
                        </w:rPr>
                        <w:t xml:space="preserve">                                                                     </w:t>
                      </w:r>
                    </w:p>
                    <w:p w14:paraId="2E5BAB54" w14:textId="77777777" w:rsidR="00690F30" w:rsidRPr="00C208E3" w:rsidRDefault="00690F30" w:rsidP="00877295">
                      <w:pPr>
                        <w:pStyle w:val="Listenabsatz"/>
                        <w:numPr>
                          <w:ilvl w:val="0"/>
                          <w:numId w:val="11"/>
                        </w:numPr>
                        <w:rPr>
                          <w:rFonts w:ascii="Arial" w:hAnsi="Arial" w:cs="Arial"/>
                          <w:b/>
                          <w:color w:val="FF0000"/>
                        </w:rPr>
                      </w:pPr>
                      <w:r w:rsidRPr="00441371">
                        <w:rPr>
                          <w:rFonts w:ascii="Arial" w:hAnsi="Arial" w:cs="Arial"/>
                          <w:sz w:val="23"/>
                          <w:szCs w:val="23"/>
                        </w:rPr>
                        <w:t xml:space="preserve">Kinder mit milden Krankheitszeichen wie Schnupfen ohne Fieber oder gelegentlichem Husten können in einer epidemiologischen Situation der Stufe 1 und 2 die Kindertagesbetreuung </w:t>
                      </w:r>
                      <w:r w:rsidRPr="00441371">
                        <w:rPr>
                          <w:rFonts w:ascii="Arial" w:hAnsi="Arial" w:cs="Arial"/>
                          <w:color w:val="FF0000"/>
                          <w:sz w:val="23"/>
                          <w:szCs w:val="23"/>
                        </w:rPr>
                        <w:t xml:space="preserve">ohne Test auf SARS-CoV-2 </w:t>
                      </w:r>
                      <w:r w:rsidRPr="00441371">
                        <w:rPr>
                          <w:rFonts w:ascii="Arial" w:hAnsi="Arial" w:cs="Arial"/>
                          <w:sz w:val="23"/>
                          <w:szCs w:val="23"/>
                        </w:rPr>
                        <w:t xml:space="preserve">besuchen. </w:t>
                      </w:r>
                    </w:p>
                    <w:p w14:paraId="0DC87A14" w14:textId="77777777" w:rsidR="00690F30" w:rsidRPr="00C208E3" w:rsidRDefault="00690F30" w:rsidP="00877295">
                      <w:pPr>
                        <w:pStyle w:val="Listenabsatz"/>
                        <w:rPr>
                          <w:rFonts w:ascii="Arial" w:hAnsi="Arial" w:cs="Arial"/>
                          <w:b/>
                          <w:color w:val="FF0000"/>
                        </w:rPr>
                      </w:pPr>
                    </w:p>
                    <w:p w14:paraId="5F000C75" w14:textId="77777777" w:rsidR="00690F30" w:rsidRPr="00C208E3" w:rsidRDefault="00690F30" w:rsidP="00877295">
                      <w:pPr>
                        <w:pStyle w:val="Listenabsatz"/>
                        <w:numPr>
                          <w:ilvl w:val="0"/>
                          <w:numId w:val="11"/>
                        </w:numPr>
                        <w:rPr>
                          <w:rFonts w:ascii="Arial" w:hAnsi="Arial" w:cs="Arial"/>
                          <w:b/>
                          <w:color w:val="FF0000"/>
                        </w:rPr>
                      </w:pPr>
                      <w:r w:rsidRPr="00441371">
                        <w:rPr>
                          <w:rFonts w:ascii="Arial" w:hAnsi="Arial" w:cs="Arial"/>
                          <w:sz w:val="23"/>
                          <w:szCs w:val="23"/>
                        </w:rPr>
                        <w:t xml:space="preserve">Kranke Kinder in reduziertem Allgemeinzustand mit Fieber, starkem Husten, Hals- oder Ohrenschmerzen, Bauchschmerzen, Erbrechen oder Durchfall haben </w:t>
                      </w:r>
                      <w:r w:rsidRPr="00C208E3">
                        <w:rPr>
                          <w:rFonts w:ascii="Arial" w:hAnsi="Arial" w:cs="Arial"/>
                          <w:b/>
                          <w:bCs/>
                          <w:sz w:val="23"/>
                          <w:szCs w:val="23"/>
                        </w:rPr>
                        <w:t>keinen Zugang zur Kindertagesbetreuung</w:t>
                      </w:r>
                      <w:r w:rsidRPr="00441371">
                        <w:rPr>
                          <w:rFonts w:ascii="Arial" w:hAnsi="Arial" w:cs="Arial"/>
                          <w:sz w:val="23"/>
                          <w:szCs w:val="23"/>
                        </w:rPr>
                        <w:t>. Einrichtungen bzw. Tagesmütter/Tagesväter sind berechtigt, in diesem Sinne erkrankte Kinder von ihren Sorgeberechtigten abholen zu lassen und einen Arztbesuch anzuregen</w:t>
                      </w:r>
                      <w:r>
                        <w:rPr>
                          <w:rFonts w:ascii="Arial" w:hAnsi="Arial" w:cs="Arial"/>
                          <w:sz w:val="23"/>
                          <w:szCs w:val="23"/>
                        </w:rPr>
                        <w:t>.</w:t>
                      </w:r>
                    </w:p>
                    <w:p w14:paraId="1FEAD161" w14:textId="77777777" w:rsidR="00690F30" w:rsidRPr="00C208E3" w:rsidRDefault="00690F30" w:rsidP="00877295">
                      <w:pPr>
                        <w:pStyle w:val="Listenabsatz"/>
                        <w:numPr>
                          <w:ilvl w:val="0"/>
                          <w:numId w:val="11"/>
                        </w:numPr>
                        <w:rPr>
                          <w:rFonts w:ascii="Arial" w:hAnsi="Arial" w:cs="Arial"/>
                          <w:b/>
                          <w:color w:val="FF0000"/>
                        </w:rPr>
                      </w:pPr>
                      <w:r w:rsidRPr="00441371">
                        <w:rPr>
                          <w:rFonts w:ascii="Arial" w:hAnsi="Arial" w:cs="Arial"/>
                          <w:color w:val="FF0000"/>
                          <w:sz w:val="23"/>
                          <w:szCs w:val="23"/>
                        </w:rPr>
                        <w:t xml:space="preserve">Nach Erkrankung werden Kinder bei gutem Allgemeinzustand und mindestens 48 Stunden nach Abklingen der Symptome und Fieberfreiheit zur Gemeinschaftseinrichtung ohne ein ärztliches Attest wieder zugelassen. </w:t>
                      </w:r>
                    </w:p>
                    <w:p w14:paraId="0E6F26CC" w14:textId="77777777" w:rsidR="00690F30" w:rsidRPr="00C208E3" w:rsidRDefault="00690F30" w:rsidP="00877295">
                      <w:pPr>
                        <w:pStyle w:val="Listenabsatz"/>
                        <w:rPr>
                          <w:rFonts w:ascii="Arial" w:hAnsi="Arial" w:cs="Arial"/>
                          <w:b/>
                          <w:color w:val="FF0000"/>
                        </w:rPr>
                      </w:pPr>
                    </w:p>
                    <w:p w14:paraId="1FDC086E" w14:textId="573C27EB" w:rsidR="00690F30" w:rsidRPr="00690F30" w:rsidRDefault="00690F30" w:rsidP="00690F30">
                      <w:pPr>
                        <w:pStyle w:val="Listenabsatz"/>
                        <w:numPr>
                          <w:ilvl w:val="0"/>
                          <w:numId w:val="11"/>
                        </w:numPr>
                        <w:rPr>
                          <w:rFonts w:ascii="Arial" w:hAnsi="Arial" w:cs="Arial"/>
                        </w:rPr>
                      </w:pPr>
                      <w:r w:rsidRPr="00441371">
                        <w:rPr>
                          <w:rFonts w:ascii="Arial" w:hAnsi="Arial" w:cs="Arial"/>
                          <w:color w:val="FF0000"/>
                          <w:sz w:val="23"/>
                          <w:szCs w:val="23"/>
                        </w:rPr>
                        <w:t xml:space="preserve">In der epidemiologischen Stufe 3 kann (in Absprache mit dem zuständigen Gesundheitsamt) zur Wiederzulassung ein ärztliches Attest erforderlich sein (s. Tab. 1, Stufe 3). </w:t>
                      </w:r>
                    </w:p>
                    <w:p w14:paraId="39D458E9" w14:textId="77777777" w:rsidR="00690F30" w:rsidRPr="00690F30" w:rsidRDefault="00690F30" w:rsidP="00690F30">
                      <w:pPr>
                        <w:pStyle w:val="Listenabsatz"/>
                        <w:ind w:left="644"/>
                        <w:rPr>
                          <w:rFonts w:ascii="Arial" w:hAnsi="Arial" w:cs="Arial"/>
                        </w:rPr>
                      </w:pPr>
                    </w:p>
                    <w:p w14:paraId="638E1D65" w14:textId="5E0A9650" w:rsidR="00690F30" w:rsidRDefault="00690F30" w:rsidP="00690F30">
                      <w:pPr>
                        <w:pStyle w:val="Listenabsatz"/>
                        <w:numPr>
                          <w:ilvl w:val="0"/>
                          <w:numId w:val="11"/>
                        </w:numPr>
                        <w:rPr>
                          <w:rFonts w:ascii="Arial" w:hAnsi="Arial" w:cs="Arial"/>
                        </w:rPr>
                      </w:pPr>
                      <w:r>
                        <w:rPr>
                          <w:rFonts w:ascii="Arial" w:hAnsi="Arial" w:cs="Arial"/>
                        </w:rPr>
                        <w:t xml:space="preserve">Die Eltern werden im Krankheitsfalle ihres Kindes umgehend benachrichtigt. Eine sofortige Abholung des Kindes ist notwendig. </w:t>
                      </w:r>
                    </w:p>
                    <w:p w14:paraId="5735671C" w14:textId="77777777" w:rsidR="00690F30" w:rsidRDefault="00690F30" w:rsidP="00690F30">
                      <w:pPr>
                        <w:pStyle w:val="Listenabsatz"/>
                        <w:ind w:left="644"/>
                        <w:rPr>
                          <w:rFonts w:ascii="Arial" w:hAnsi="Arial" w:cs="Arial"/>
                        </w:rPr>
                      </w:pPr>
                    </w:p>
                    <w:p w14:paraId="369244AD" w14:textId="77777777" w:rsidR="00690F30" w:rsidRDefault="00690F30" w:rsidP="00690F30">
                      <w:pPr>
                        <w:pStyle w:val="Listenabsatz"/>
                        <w:numPr>
                          <w:ilvl w:val="0"/>
                          <w:numId w:val="11"/>
                        </w:numPr>
                        <w:rPr>
                          <w:rFonts w:ascii="Arial" w:hAnsi="Arial" w:cs="Arial"/>
                        </w:rPr>
                      </w:pPr>
                      <w:r w:rsidRPr="00690F30">
                        <w:rPr>
                          <w:rFonts w:ascii="Arial" w:hAnsi="Arial" w:cs="Arial"/>
                        </w:rPr>
                        <w:t>Die Kontaktdaten der Eltern wurden aktualisiert.</w:t>
                      </w:r>
                      <w:r>
                        <w:rPr>
                          <w:rFonts w:ascii="Arial" w:hAnsi="Arial" w:cs="Arial"/>
                        </w:rPr>
                        <w:t xml:space="preserve"> </w:t>
                      </w:r>
                    </w:p>
                    <w:p w14:paraId="4B13FEF4" w14:textId="77777777" w:rsidR="00690F30" w:rsidRDefault="00690F30" w:rsidP="00690F30">
                      <w:pPr>
                        <w:pStyle w:val="Listenabsatz"/>
                        <w:ind w:left="644"/>
                        <w:rPr>
                          <w:rFonts w:ascii="Arial" w:hAnsi="Arial" w:cs="Arial"/>
                        </w:rPr>
                      </w:pPr>
                    </w:p>
                    <w:p w14:paraId="42FFAEA0" w14:textId="65DB0085" w:rsidR="00690F30" w:rsidRDefault="00690F30" w:rsidP="00690F30">
                      <w:pPr>
                        <w:pStyle w:val="Listenabsatz"/>
                        <w:numPr>
                          <w:ilvl w:val="0"/>
                          <w:numId w:val="11"/>
                        </w:numPr>
                        <w:rPr>
                          <w:rFonts w:ascii="Arial" w:hAnsi="Arial" w:cs="Arial"/>
                        </w:rPr>
                      </w:pPr>
                      <w:r>
                        <w:rPr>
                          <w:rFonts w:ascii="Arial" w:hAnsi="Arial" w:cs="Arial"/>
                        </w:rPr>
                        <w:t>Die Kita- Info- App wird genutzt.</w:t>
                      </w:r>
                    </w:p>
                    <w:p w14:paraId="1DAFEAB3" w14:textId="77777777" w:rsidR="00690F30" w:rsidRDefault="00690F30" w:rsidP="00690F30">
                      <w:pPr>
                        <w:pStyle w:val="Listenabsatz"/>
                        <w:ind w:left="644"/>
                        <w:rPr>
                          <w:rFonts w:ascii="Arial" w:hAnsi="Arial" w:cs="Arial"/>
                        </w:rPr>
                      </w:pPr>
                    </w:p>
                    <w:p w14:paraId="6C24CC44" w14:textId="640E4B00" w:rsidR="00690F30" w:rsidRPr="00690F30" w:rsidRDefault="00690F30" w:rsidP="00690F30">
                      <w:pPr>
                        <w:pStyle w:val="Listenabsatz"/>
                        <w:numPr>
                          <w:ilvl w:val="0"/>
                          <w:numId w:val="11"/>
                        </w:numPr>
                        <w:rPr>
                          <w:rFonts w:ascii="Arial" w:hAnsi="Arial" w:cs="Arial"/>
                        </w:rPr>
                      </w:pPr>
                      <w:r w:rsidRPr="00690F30">
                        <w:rPr>
                          <w:rFonts w:ascii="Arial" w:hAnsi="Arial" w:cs="Arial"/>
                          <w:b/>
                        </w:rPr>
                        <w:t>Es ist nicht erforderlich, dass Kinder eine Mund- Nase-Bedeckung tragen</w:t>
                      </w:r>
                    </w:p>
                    <w:p w14:paraId="13603D68" w14:textId="77777777" w:rsidR="00690F30" w:rsidRPr="00690F30" w:rsidRDefault="00690F30" w:rsidP="00690F30">
                      <w:pPr>
                        <w:pStyle w:val="Listenabsatz"/>
                        <w:ind w:left="644"/>
                        <w:rPr>
                          <w:rFonts w:ascii="Arial" w:hAnsi="Arial" w:cs="Arial"/>
                        </w:rPr>
                      </w:pPr>
                    </w:p>
                    <w:p w14:paraId="5ABD2EB5" w14:textId="6E2082AA" w:rsidR="00690F30" w:rsidRDefault="00690F30" w:rsidP="00877295">
                      <w:pPr>
                        <w:pStyle w:val="Listenabsatz"/>
                        <w:numPr>
                          <w:ilvl w:val="0"/>
                          <w:numId w:val="11"/>
                        </w:numPr>
                        <w:rPr>
                          <w:rFonts w:ascii="Arial" w:hAnsi="Arial" w:cs="Arial"/>
                          <w:b/>
                        </w:rPr>
                      </w:pPr>
                      <w:r>
                        <w:rPr>
                          <w:rFonts w:ascii="Arial" w:hAnsi="Arial" w:cs="Arial"/>
                          <w:b/>
                        </w:rPr>
                        <w:t>Es ist nicht erforderlich</w:t>
                      </w:r>
                      <w:r w:rsidRPr="000834E0">
                        <w:rPr>
                          <w:rFonts w:ascii="Arial" w:hAnsi="Arial" w:cs="Arial"/>
                          <w:b/>
                        </w:rPr>
                        <w:t>, dass Kinder ihre Hände vor Betreten der Einrichtung desinfizieren</w:t>
                      </w:r>
                      <w:r>
                        <w:rPr>
                          <w:rFonts w:ascii="Arial" w:hAnsi="Arial" w:cs="Arial"/>
                          <w:b/>
                        </w:rPr>
                        <w:t>.</w:t>
                      </w:r>
                    </w:p>
                    <w:p w14:paraId="7041A353" w14:textId="77777777" w:rsidR="00690F30" w:rsidRPr="000834E0" w:rsidRDefault="00690F30" w:rsidP="00690F30">
                      <w:pPr>
                        <w:pStyle w:val="Listenabsatz"/>
                        <w:ind w:left="644"/>
                        <w:rPr>
                          <w:rFonts w:ascii="Arial" w:hAnsi="Arial" w:cs="Arial"/>
                          <w:b/>
                        </w:rPr>
                      </w:pPr>
                    </w:p>
                    <w:p w14:paraId="26B5C613" w14:textId="1A04C182" w:rsidR="00690F30" w:rsidRDefault="00690F30" w:rsidP="00877295">
                      <w:pPr>
                        <w:pStyle w:val="Listenabsatz"/>
                        <w:numPr>
                          <w:ilvl w:val="0"/>
                          <w:numId w:val="11"/>
                        </w:numPr>
                        <w:rPr>
                          <w:rFonts w:ascii="Arial" w:hAnsi="Arial" w:cs="Arial"/>
                          <w:b/>
                        </w:rPr>
                      </w:pPr>
                      <w:r w:rsidRPr="000834E0">
                        <w:rPr>
                          <w:rFonts w:ascii="Arial" w:hAnsi="Arial" w:cs="Arial"/>
                          <w:b/>
                        </w:rPr>
                        <w:t>Die Kinder werden stattdessen aufgefordert, sich unmittelbar nach dem Umziehen</w:t>
                      </w:r>
                      <w:r>
                        <w:rPr>
                          <w:rFonts w:ascii="Arial" w:hAnsi="Arial" w:cs="Arial"/>
                        </w:rPr>
                        <w:t xml:space="preserve"> </w:t>
                      </w:r>
                      <w:r w:rsidRPr="000834E0">
                        <w:rPr>
                          <w:rFonts w:ascii="Arial" w:hAnsi="Arial" w:cs="Arial"/>
                          <w:b/>
                        </w:rPr>
                        <w:t xml:space="preserve">die Hände gründlich mit Seife </w:t>
                      </w:r>
                      <w:r>
                        <w:rPr>
                          <w:rFonts w:ascii="Arial" w:hAnsi="Arial" w:cs="Arial"/>
                          <w:b/>
                        </w:rPr>
                        <w:t>zu waschen. Eltern und Personal unterstützen sie dabei.</w:t>
                      </w:r>
                    </w:p>
                    <w:p w14:paraId="43804DA7" w14:textId="77777777" w:rsidR="00690F30" w:rsidRDefault="00690F30" w:rsidP="00690F30">
                      <w:pPr>
                        <w:pStyle w:val="Listenabsatz"/>
                        <w:ind w:left="644"/>
                        <w:rPr>
                          <w:rFonts w:ascii="Arial" w:hAnsi="Arial" w:cs="Arial"/>
                          <w:b/>
                        </w:rPr>
                      </w:pPr>
                    </w:p>
                    <w:p w14:paraId="267C8518" w14:textId="2C2FC6B4" w:rsidR="00690F30" w:rsidRPr="00C208E3" w:rsidRDefault="00690F30" w:rsidP="00877295">
                      <w:pPr>
                        <w:pStyle w:val="Listenabsatz"/>
                        <w:numPr>
                          <w:ilvl w:val="0"/>
                          <w:numId w:val="11"/>
                        </w:numPr>
                        <w:rPr>
                          <w:rFonts w:ascii="Arial" w:hAnsi="Arial" w:cs="Arial"/>
                          <w:b/>
                        </w:rPr>
                      </w:pPr>
                      <w:r>
                        <w:rPr>
                          <w:rFonts w:ascii="Arial" w:hAnsi="Arial" w:cs="Arial"/>
                          <w:b/>
                        </w:rPr>
                        <w:t>Die Kinder werden ermuntert, unmittelbar nach dem Händewaschen in ihren Gruppenraum zu gehen.</w:t>
                      </w:r>
                    </w:p>
                    <w:p w14:paraId="019C2436" w14:textId="77777777" w:rsidR="00690F30" w:rsidRDefault="00690F30"/>
                  </w:txbxContent>
                </v:textbox>
              </v:shape>
            </w:pict>
          </mc:Fallback>
        </mc:AlternateContent>
      </w:r>
    </w:p>
    <w:p w14:paraId="433ED3A4" w14:textId="77777777" w:rsidR="009E2B1D" w:rsidRDefault="009E2B1D" w:rsidP="009E2B1D">
      <w:pPr>
        <w:rPr>
          <w:rFonts w:ascii="AWO Fago Office" w:hAnsi="AWO Fago Office"/>
          <w:sz w:val="44"/>
          <w:szCs w:val="44"/>
        </w:rPr>
      </w:pPr>
    </w:p>
    <w:p w14:paraId="639D49E9" w14:textId="30CE2339" w:rsidR="00446DA6" w:rsidRDefault="009E2B1D" w:rsidP="009E2B1D">
      <w:pPr>
        <w:tabs>
          <w:tab w:val="left" w:pos="1485"/>
        </w:tabs>
        <w:rPr>
          <w:rFonts w:ascii="AWO Fago Office" w:hAnsi="AWO Fago Office"/>
          <w:sz w:val="44"/>
          <w:szCs w:val="44"/>
        </w:rPr>
      </w:pPr>
      <w:r>
        <w:rPr>
          <w:rFonts w:ascii="AWO Fago Office" w:hAnsi="AWO Fago Office"/>
          <w:sz w:val="44"/>
          <w:szCs w:val="44"/>
        </w:rPr>
        <w:tab/>
      </w:r>
    </w:p>
    <w:p w14:paraId="6F2A13E7" w14:textId="3C4A68B9" w:rsidR="00C208E3" w:rsidRPr="00C208E3" w:rsidRDefault="00C208E3" w:rsidP="00C208E3">
      <w:pPr>
        <w:rPr>
          <w:rFonts w:ascii="AWO Fago Office" w:hAnsi="AWO Fago Office"/>
          <w:sz w:val="44"/>
          <w:szCs w:val="44"/>
        </w:rPr>
      </w:pPr>
    </w:p>
    <w:p w14:paraId="0DA058F4" w14:textId="5B8130A7" w:rsidR="00C208E3" w:rsidRPr="00C208E3" w:rsidRDefault="00C208E3" w:rsidP="00C208E3">
      <w:pPr>
        <w:rPr>
          <w:rFonts w:ascii="AWO Fago Office" w:hAnsi="AWO Fago Office"/>
          <w:sz w:val="44"/>
          <w:szCs w:val="44"/>
        </w:rPr>
      </w:pPr>
    </w:p>
    <w:p w14:paraId="0634505C" w14:textId="1FFB9D29" w:rsidR="00C208E3" w:rsidRPr="00C208E3" w:rsidRDefault="00C208E3" w:rsidP="00C208E3">
      <w:pPr>
        <w:rPr>
          <w:rFonts w:ascii="AWO Fago Office" w:hAnsi="AWO Fago Office"/>
          <w:sz w:val="44"/>
          <w:szCs w:val="44"/>
        </w:rPr>
      </w:pPr>
    </w:p>
    <w:p w14:paraId="12C8E92A" w14:textId="40A5BDBC" w:rsidR="00C208E3" w:rsidRPr="00C208E3" w:rsidRDefault="00C208E3" w:rsidP="00C208E3">
      <w:pPr>
        <w:rPr>
          <w:rFonts w:ascii="AWO Fago Office" w:hAnsi="AWO Fago Office"/>
          <w:sz w:val="44"/>
          <w:szCs w:val="44"/>
        </w:rPr>
      </w:pPr>
    </w:p>
    <w:p w14:paraId="316CA818" w14:textId="30796F8B" w:rsidR="00C208E3" w:rsidRPr="00C208E3" w:rsidRDefault="00C208E3" w:rsidP="00C208E3">
      <w:pPr>
        <w:rPr>
          <w:rFonts w:ascii="AWO Fago Office" w:hAnsi="AWO Fago Office"/>
          <w:sz w:val="44"/>
          <w:szCs w:val="44"/>
        </w:rPr>
      </w:pPr>
    </w:p>
    <w:p w14:paraId="3DB904A2" w14:textId="7DF38C38" w:rsidR="00C208E3" w:rsidRPr="00C208E3" w:rsidRDefault="00C208E3" w:rsidP="00C208E3">
      <w:pPr>
        <w:rPr>
          <w:rFonts w:ascii="AWO Fago Office" w:hAnsi="AWO Fago Office"/>
          <w:sz w:val="44"/>
          <w:szCs w:val="44"/>
        </w:rPr>
      </w:pPr>
    </w:p>
    <w:p w14:paraId="03574A97" w14:textId="46D53B47" w:rsidR="00C208E3" w:rsidRPr="00C208E3" w:rsidRDefault="00C208E3" w:rsidP="00C208E3">
      <w:pPr>
        <w:rPr>
          <w:rFonts w:ascii="AWO Fago Office" w:hAnsi="AWO Fago Office"/>
          <w:sz w:val="44"/>
          <w:szCs w:val="44"/>
        </w:rPr>
      </w:pPr>
    </w:p>
    <w:p w14:paraId="7D4FE403" w14:textId="7CEB4364" w:rsidR="00C208E3" w:rsidRPr="00C208E3" w:rsidRDefault="00C208E3" w:rsidP="00C208E3">
      <w:pPr>
        <w:rPr>
          <w:rFonts w:ascii="AWO Fago Office" w:hAnsi="AWO Fago Office"/>
          <w:sz w:val="44"/>
          <w:szCs w:val="44"/>
        </w:rPr>
      </w:pPr>
    </w:p>
    <w:p w14:paraId="688560B7" w14:textId="5FDC4364" w:rsidR="00C208E3" w:rsidRPr="00C208E3" w:rsidRDefault="00C208E3" w:rsidP="00C208E3">
      <w:pPr>
        <w:rPr>
          <w:rFonts w:ascii="AWO Fago Office" w:hAnsi="AWO Fago Office"/>
          <w:sz w:val="44"/>
          <w:szCs w:val="44"/>
        </w:rPr>
      </w:pPr>
    </w:p>
    <w:p w14:paraId="20123749" w14:textId="75DFAAD5" w:rsidR="00C208E3" w:rsidRPr="00C208E3" w:rsidRDefault="00C208E3" w:rsidP="00C208E3">
      <w:pPr>
        <w:rPr>
          <w:rFonts w:ascii="AWO Fago Office" w:hAnsi="AWO Fago Office"/>
          <w:sz w:val="44"/>
          <w:szCs w:val="44"/>
        </w:rPr>
      </w:pPr>
    </w:p>
    <w:p w14:paraId="20A999E1" w14:textId="258100D1" w:rsidR="00C208E3" w:rsidRPr="00C208E3" w:rsidRDefault="00C208E3" w:rsidP="00C208E3">
      <w:pPr>
        <w:rPr>
          <w:rFonts w:ascii="AWO Fago Office" w:hAnsi="AWO Fago Office"/>
          <w:sz w:val="44"/>
          <w:szCs w:val="44"/>
        </w:rPr>
      </w:pPr>
    </w:p>
    <w:p w14:paraId="61090E9E" w14:textId="3382A22F" w:rsidR="00C208E3" w:rsidRPr="00C208E3" w:rsidRDefault="00C208E3" w:rsidP="00C208E3">
      <w:pPr>
        <w:rPr>
          <w:rFonts w:ascii="AWO Fago Office" w:hAnsi="AWO Fago Office"/>
          <w:sz w:val="44"/>
          <w:szCs w:val="44"/>
        </w:rPr>
      </w:pPr>
    </w:p>
    <w:p w14:paraId="3594B64C" w14:textId="2522578E" w:rsidR="00C208E3" w:rsidRDefault="00C208E3" w:rsidP="00C208E3">
      <w:pPr>
        <w:rPr>
          <w:rFonts w:ascii="AWO Fago Office" w:hAnsi="AWO Fago Office"/>
          <w:sz w:val="44"/>
          <w:szCs w:val="44"/>
        </w:rPr>
      </w:pPr>
    </w:p>
    <w:p w14:paraId="3185A32D" w14:textId="7F93924C" w:rsidR="00C208E3" w:rsidRDefault="00C208E3" w:rsidP="00C208E3">
      <w:pPr>
        <w:tabs>
          <w:tab w:val="left" w:pos="1995"/>
        </w:tabs>
        <w:rPr>
          <w:rFonts w:ascii="AWO Fago Office" w:hAnsi="AWO Fago Office"/>
          <w:sz w:val="44"/>
          <w:szCs w:val="44"/>
        </w:rPr>
      </w:pPr>
      <w:r>
        <w:rPr>
          <w:rFonts w:ascii="AWO Fago Office" w:hAnsi="AWO Fago Office"/>
          <w:sz w:val="44"/>
          <w:szCs w:val="44"/>
        </w:rPr>
        <w:tab/>
      </w:r>
    </w:p>
    <w:p w14:paraId="5B607D65" w14:textId="48696A8E" w:rsidR="00C208E3" w:rsidRDefault="00C208E3" w:rsidP="00C208E3">
      <w:pPr>
        <w:tabs>
          <w:tab w:val="left" w:pos="1995"/>
        </w:tabs>
        <w:rPr>
          <w:rFonts w:ascii="AWO Fago Office" w:hAnsi="AWO Fago Office"/>
          <w:sz w:val="44"/>
          <w:szCs w:val="44"/>
        </w:rPr>
      </w:pPr>
      <w:r w:rsidRPr="0069087E">
        <w:rPr>
          <w:rFonts w:ascii="AWO Fago Office" w:hAnsi="AWO Fago Office"/>
          <w:noProof/>
          <w:sz w:val="44"/>
          <w:szCs w:val="44"/>
          <w:lang w:eastAsia="de-DE"/>
        </w:rPr>
        <mc:AlternateContent>
          <mc:Choice Requires="wps">
            <w:drawing>
              <wp:anchor distT="0" distB="0" distL="114300" distR="114300" simplePos="0" relativeHeight="251660800" behindDoc="0" locked="0" layoutInCell="1" allowOverlap="1" wp14:anchorId="1C660D28" wp14:editId="6A38BEFB">
                <wp:simplePos x="0" y="0"/>
                <wp:positionH relativeFrom="column">
                  <wp:posOffset>-4445</wp:posOffset>
                </wp:positionH>
                <wp:positionV relativeFrom="paragraph">
                  <wp:posOffset>-4445</wp:posOffset>
                </wp:positionV>
                <wp:extent cx="5730240" cy="8496300"/>
                <wp:effectExtent l="0" t="0" r="22860"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8496300"/>
                        </a:xfrm>
                        <a:prstGeom prst="rect">
                          <a:avLst/>
                        </a:prstGeom>
                        <a:solidFill>
                          <a:srgbClr val="FFFFFF"/>
                        </a:solidFill>
                        <a:ln w="9525">
                          <a:solidFill>
                            <a:srgbClr val="000000"/>
                          </a:solidFill>
                          <a:miter lim="800000"/>
                          <a:headEnd/>
                          <a:tailEnd/>
                        </a:ln>
                      </wps:spPr>
                      <wps:txbx>
                        <w:txbxContent>
                          <w:p w14:paraId="219B8B3E" w14:textId="77777777" w:rsidR="00690F30" w:rsidRDefault="00690F30" w:rsidP="00C208E3">
                            <w:pPr>
                              <w:rPr>
                                <w:rFonts w:ascii="Arial" w:hAnsi="Arial" w:cs="Arial"/>
                                <w:b/>
                              </w:rPr>
                            </w:pPr>
                          </w:p>
                          <w:p w14:paraId="5C4F4235" w14:textId="77777777" w:rsidR="00690F30" w:rsidRPr="00677521" w:rsidRDefault="00690F30" w:rsidP="00877295">
                            <w:pPr>
                              <w:rPr>
                                <w:rFonts w:ascii="Arial" w:hAnsi="Arial" w:cs="Arial"/>
                                <w:b/>
                                <w:u w:val="single"/>
                              </w:rPr>
                            </w:pPr>
                            <w:r>
                              <w:rPr>
                                <w:rFonts w:ascii="Arial" w:hAnsi="Arial" w:cs="Arial"/>
                                <w:b/>
                                <w:u w:val="single"/>
                              </w:rPr>
                              <w:t xml:space="preserve">Entwicklungsangemessene </w:t>
                            </w:r>
                            <w:r w:rsidRPr="00677521">
                              <w:rPr>
                                <w:rFonts w:ascii="Arial" w:hAnsi="Arial" w:cs="Arial"/>
                                <w:b/>
                                <w:u w:val="single"/>
                              </w:rPr>
                              <w:t>Erarbeitung / Lernen mit den Kindern</w:t>
                            </w:r>
                          </w:p>
                          <w:p w14:paraId="67ABD7F9" w14:textId="77777777" w:rsidR="00690F30" w:rsidRPr="00C208E3" w:rsidRDefault="00690F30" w:rsidP="00877295">
                            <w:pPr>
                              <w:pStyle w:val="Listenabsatz"/>
                              <w:numPr>
                                <w:ilvl w:val="0"/>
                                <w:numId w:val="13"/>
                              </w:numPr>
                              <w:rPr>
                                <w:rStyle w:val="Hyperlink"/>
                                <w:rFonts w:ascii="Arial" w:hAnsi="Arial" w:cs="Arial"/>
                                <w:color w:val="auto"/>
                                <w:sz w:val="18"/>
                                <w:szCs w:val="18"/>
                                <w:u w:val="none"/>
                              </w:rPr>
                            </w:pPr>
                            <w:r w:rsidRPr="00830C84">
                              <w:rPr>
                                <w:rFonts w:ascii="Arial" w:hAnsi="Arial" w:cs="Arial"/>
                              </w:rPr>
                              <w:t>Thema „</w:t>
                            </w:r>
                            <w:proofErr w:type="spellStart"/>
                            <w:r w:rsidRPr="00830C84">
                              <w:rPr>
                                <w:rFonts w:ascii="Arial" w:hAnsi="Arial" w:cs="Arial"/>
                              </w:rPr>
                              <w:t>Corana</w:t>
                            </w:r>
                            <w:proofErr w:type="spellEnd"/>
                            <w:r w:rsidRPr="00830C84">
                              <w:rPr>
                                <w:rFonts w:ascii="Arial" w:hAnsi="Arial" w:cs="Arial"/>
                              </w:rPr>
                              <w:t>“ wurde im Vorfeld im Guten- Morgen – Kreis thematisiert (13.03.2020) anschließend nochmals online per Video bearbeitet (08.04.2020)</w:t>
                            </w:r>
                            <w:r w:rsidRPr="007354C6">
                              <w:t xml:space="preserve"> </w:t>
                            </w:r>
                            <w:r>
                              <w:t xml:space="preserve">                                               </w:t>
                            </w:r>
                            <w:hyperlink r:id="rId9" w:history="1">
                              <w:r w:rsidRPr="00830C84">
                                <w:rPr>
                                  <w:rStyle w:val="Hyperlink"/>
                                  <w:rFonts w:ascii="Arial" w:hAnsi="Arial" w:cs="Arial"/>
                                  <w:sz w:val="18"/>
                                  <w:szCs w:val="18"/>
                                </w:rPr>
                                <w:t>https://www.awo-kita-fuessen.de/kinder-seite.html</w:t>
                              </w:r>
                            </w:hyperlink>
                          </w:p>
                          <w:p w14:paraId="46895ACD" w14:textId="77777777" w:rsidR="00690F30" w:rsidRPr="00C208E3" w:rsidRDefault="00690F30" w:rsidP="00877295">
                            <w:pPr>
                              <w:pStyle w:val="Listenabsatz"/>
                              <w:numPr>
                                <w:ilvl w:val="0"/>
                                <w:numId w:val="13"/>
                              </w:numPr>
                              <w:rPr>
                                <w:rFonts w:ascii="Arial" w:hAnsi="Arial" w:cs="Arial"/>
                                <w:sz w:val="18"/>
                                <w:szCs w:val="18"/>
                              </w:rPr>
                            </w:pPr>
                            <w:r w:rsidRPr="00C208E3">
                              <w:rPr>
                                <w:rFonts w:ascii="Arial" w:hAnsi="Arial" w:cs="Arial"/>
                              </w:rPr>
                              <w:t xml:space="preserve">eine Emotionale Beteiligung der Kinder wird erreicht und umgesetzt durch                Einsatz einer Handpuppe (vertrautes Bezugsobjekt)                                                     </w:t>
                            </w:r>
                          </w:p>
                          <w:p w14:paraId="1E6D412B" w14:textId="77777777" w:rsidR="00690F30" w:rsidRPr="006A3839" w:rsidRDefault="00690F30" w:rsidP="00877295">
                            <w:pPr>
                              <w:pStyle w:val="Listenabsatz"/>
                              <w:numPr>
                                <w:ilvl w:val="0"/>
                                <w:numId w:val="14"/>
                              </w:numPr>
                              <w:rPr>
                                <w:rFonts w:ascii="Arial" w:hAnsi="Arial" w:cs="Arial"/>
                              </w:rPr>
                            </w:pPr>
                            <w:r w:rsidRPr="006A3839">
                              <w:rPr>
                                <w:rFonts w:ascii="Arial" w:hAnsi="Arial" w:cs="Arial"/>
                              </w:rPr>
                              <w:t>positive Verstärkung</w:t>
                            </w:r>
                          </w:p>
                          <w:p w14:paraId="6069C82A" w14:textId="77777777" w:rsidR="00690F30" w:rsidRPr="006A3839" w:rsidRDefault="00690F30" w:rsidP="00877295">
                            <w:pPr>
                              <w:pStyle w:val="Listenabsatz"/>
                              <w:numPr>
                                <w:ilvl w:val="0"/>
                                <w:numId w:val="14"/>
                              </w:numPr>
                              <w:rPr>
                                <w:rFonts w:ascii="Arial" w:hAnsi="Arial" w:cs="Arial"/>
                              </w:rPr>
                            </w:pPr>
                            <w:r w:rsidRPr="006A3839">
                              <w:rPr>
                                <w:rFonts w:ascii="Arial" w:hAnsi="Arial" w:cs="Arial"/>
                                <w:b/>
                              </w:rPr>
                              <w:t>angstbesetztes Arbeiten ist grundsätzlich zu vermeiden</w:t>
                            </w:r>
                          </w:p>
                          <w:p w14:paraId="5530E047" w14:textId="77777777" w:rsidR="00690F30" w:rsidRPr="00C208E3" w:rsidRDefault="00690F30" w:rsidP="00877295">
                            <w:pPr>
                              <w:pStyle w:val="Listenabsatz"/>
                              <w:numPr>
                                <w:ilvl w:val="0"/>
                                <w:numId w:val="14"/>
                              </w:numPr>
                              <w:rPr>
                                <w:rFonts w:ascii="Arial" w:hAnsi="Arial" w:cs="Arial"/>
                              </w:rPr>
                            </w:pPr>
                            <w:r w:rsidRPr="006A3839">
                              <w:rPr>
                                <w:rFonts w:ascii="Arial" w:hAnsi="Arial" w:cs="Arial"/>
                              </w:rPr>
                              <w:t xml:space="preserve">Erzieherin freut sich, zeigt dies deutlich, lobt, wenn Kind Hände gewaschen hat </w:t>
                            </w:r>
                          </w:p>
                          <w:p w14:paraId="4F18E8A5" w14:textId="77777777" w:rsidR="00690F30" w:rsidRDefault="00690F30" w:rsidP="00877295">
                            <w:pPr>
                              <w:pStyle w:val="Listenabsatz"/>
                              <w:numPr>
                                <w:ilvl w:val="0"/>
                                <w:numId w:val="14"/>
                              </w:numPr>
                              <w:rPr>
                                <w:rFonts w:ascii="Arial" w:hAnsi="Arial" w:cs="Arial"/>
                              </w:rPr>
                            </w:pPr>
                            <w:r w:rsidRPr="006A3839">
                              <w:rPr>
                                <w:rFonts w:ascii="Arial" w:hAnsi="Arial" w:cs="Arial"/>
                              </w:rPr>
                              <w:t>Situationen, in denen die Hände gewaschen werden müssen, wurden und werden mit den Kindern thematisiert, wiederholt und visualisiert (vor und nach dem Kindergartenbesuch, vor und nach dem Essen, nach dem Toilettengang, bei Verunreinigung, nach Tierkontakt)</w:t>
                            </w:r>
                          </w:p>
                          <w:p w14:paraId="09A1EE84" w14:textId="77777777" w:rsidR="00690F30" w:rsidRPr="006A3839" w:rsidRDefault="00690F30" w:rsidP="00877295">
                            <w:pPr>
                              <w:pStyle w:val="Listenabsatz"/>
                              <w:ind w:left="840"/>
                              <w:rPr>
                                <w:rFonts w:ascii="Arial" w:hAnsi="Arial" w:cs="Arial"/>
                              </w:rPr>
                            </w:pPr>
                          </w:p>
                          <w:p w14:paraId="2447F900" w14:textId="77777777" w:rsidR="00690F30" w:rsidRPr="006A3839" w:rsidRDefault="00690F30" w:rsidP="00877295">
                            <w:pPr>
                              <w:pStyle w:val="Listenabsatz"/>
                              <w:numPr>
                                <w:ilvl w:val="0"/>
                                <w:numId w:val="14"/>
                              </w:numPr>
                              <w:rPr>
                                <w:rFonts w:ascii="Arial" w:hAnsi="Arial" w:cs="Arial"/>
                              </w:rPr>
                            </w:pPr>
                            <w:r w:rsidRPr="006A3839">
                              <w:rPr>
                                <w:rFonts w:ascii="Arial" w:hAnsi="Arial" w:cs="Arial"/>
                              </w:rPr>
                              <w:t>Ablauf des Händewaschens wird in einzelnen Schritten in den</w:t>
                            </w:r>
                            <w:r>
                              <w:rPr>
                                <w:rFonts w:ascii="Arial" w:hAnsi="Arial" w:cs="Arial"/>
                              </w:rPr>
                              <w:t xml:space="preserve"> G</w:t>
                            </w:r>
                            <w:r w:rsidRPr="006A3839">
                              <w:rPr>
                                <w:rFonts w:ascii="Arial" w:hAnsi="Arial" w:cs="Arial"/>
                              </w:rPr>
                              <w:t xml:space="preserve">ruppen besprochen und visualisiert                           </w:t>
                            </w:r>
                          </w:p>
                          <w:p w14:paraId="78282D91" w14:textId="77777777" w:rsidR="00690F30" w:rsidRPr="006A3839" w:rsidRDefault="00690F30" w:rsidP="00877295">
                            <w:pPr>
                              <w:pStyle w:val="Listenabsatz"/>
                              <w:numPr>
                                <w:ilvl w:val="0"/>
                                <w:numId w:val="14"/>
                              </w:numPr>
                              <w:rPr>
                                <w:rFonts w:ascii="Arial" w:hAnsi="Arial" w:cs="Arial"/>
                              </w:rPr>
                            </w:pPr>
                            <w:r w:rsidRPr="006A3839">
                              <w:rPr>
                                <w:rFonts w:ascii="Arial" w:hAnsi="Arial" w:cs="Arial"/>
                              </w:rPr>
                              <w:t>Ablauf wird mit Bildern sichtbar gemacht und über den Kinderwaschbecken angebracht</w:t>
                            </w:r>
                          </w:p>
                          <w:p w14:paraId="38691933" w14:textId="77777777" w:rsidR="00690F30" w:rsidRDefault="00690F30" w:rsidP="00877295">
                            <w:pPr>
                              <w:pStyle w:val="Listenabsatz"/>
                              <w:numPr>
                                <w:ilvl w:val="0"/>
                                <w:numId w:val="14"/>
                              </w:numPr>
                              <w:rPr>
                                <w:rFonts w:ascii="Arial" w:hAnsi="Arial" w:cs="Arial"/>
                              </w:rPr>
                            </w:pPr>
                            <w:r w:rsidRPr="006A3839">
                              <w:rPr>
                                <w:rFonts w:ascii="Arial" w:hAnsi="Arial" w:cs="Arial"/>
                              </w:rPr>
                              <w:t xml:space="preserve">Erinnerung / Begleitung / Kontrolle durch </w:t>
                            </w:r>
                            <w:r>
                              <w:rPr>
                                <w:rFonts w:ascii="Arial" w:hAnsi="Arial" w:cs="Arial"/>
                              </w:rPr>
                              <w:t>Kindergartenpersonal</w:t>
                            </w:r>
                          </w:p>
                          <w:p w14:paraId="32F88761" w14:textId="77777777" w:rsidR="00690F30" w:rsidRPr="00877295" w:rsidRDefault="00690F30" w:rsidP="00877295">
                            <w:pPr>
                              <w:rPr>
                                <w:rFonts w:ascii="Arial" w:hAnsi="Arial" w:cs="Arial"/>
                              </w:rPr>
                            </w:pPr>
                          </w:p>
                          <w:p w14:paraId="036E6384" w14:textId="77777777" w:rsidR="00690F30" w:rsidRPr="00877295" w:rsidRDefault="00690F30" w:rsidP="00877295">
                            <w:pPr>
                              <w:rPr>
                                <w:rFonts w:ascii="Arial" w:hAnsi="Arial" w:cs="Arial"/>
                                <w:b/>
                                <w:bCs/>
                                <w:color w:val="FF0000"/>
                                <w:u w:val="single"/>
                              </w:rPr>
                            </w:pPr>
                            <w:r w:rsidRPr="00877295">
                              <w:rPr>
                                <w:rFonts w:ascii="Arial" w:hAnsi="Arial" w:cs="Arial"/>
                                <w:b/>
                                <w:bCs/>
                                <w:color w:val="FF0000"/>
                                <w:u w:val="single"/>
                              </w:rPr>
                              <w:t xml:space="preserve">Eingewöhnungen </w:t>
                            </w:r>
                            <w:r>
                              <w:rPr>
                                <w:rFonts w:ascii="Arial" w:hAnsi="Arial" w:cs="Arial"/>
                                <w:b/>
                                <w:bCs/>
                                <w:color w:val="FF0000"/>
                                <w:u w:val="single"/>
                              </w:rPr>
                              <w:t>der neuen Kinder</w:t>
                            </w:r>
                          </w:p>
                          <w:p w14:paraId="3CEC792C" w14:textId="77777777" w:rsidR="00690F30" w:rsidRPr="00877295" w:rsidRDefault="00690F30" w:rsidP="00877295">
                            <w:pPr>
                              <w:pStyle w:val="Listenabsatz"/>
                              <w:numPr>
                                <w:ilvl w:val="0"/>
                                <w:numId w:val="14"/>
                              </w:numPr>
                              <w:rPr>
                                <w:rFonts w:ascii="Arial" w:hAnsi="Arial" w:cs="Arial"/>
                                <w:color w:val="FF0000"/>
                              </w:rPr>
                            </w:pPr>
                            <w:r w:rsidRPr="00877295">
                              <w:rPr>
                                <w:rFonts w:ascii="Arial" w:hAnsi="Arial" w:cs="Arial"/>
                                <w:color w:val="FF0000"/>
                              </w:rPr>
                              <w:t>Neue Kinder werden systematisch und behutsam an die Verhaltensregeln herangeführt</w:t>
                            </w:r>
                          </w:p>
                          <w:p w14:paraId="56F16BFE" w14:textId="4DFACC4D" w:rsidR="00690F30" w:rsidRPr="00877295" w:rsidRDefault="00690F30" w:rsidP="00877295">
                            <w:pPr>
                              <w:pStyle w:val="Listenabsatz"/>
                              <w:numPr>
                                <w:ilvl w:val="0"/>
                                <w:numId w:val="14"/>
                              </w:numPr>
                              <w:rPr>
                                <w:rFonts w:ascii="Arial" w:hAnsi="Arial" w:cs="Arial"/>
                                <w:color w:val="FF0000"/>
                              </w:rPr>
                            </w:pPr>
                            <w:r w:rsidRPr="00877295">
                              <w:rPr>
                                <w:rFonts w:ascii="Arial" w:hAnsi="Arial" w:cs="Arial"/>
                                <w:color w:val="FF0000"/>
                              </w:rPr>
                              <w:t>Einführung möglichst spielerisch</w:t>
                            </w:r>
                            <w:r>
                              <w:rPr>
                                <w:rFonts w:ascii="Arial" w:hAnsi="Arial" w:cs="Arial"/>
                                <w:color w:val="FF0000"/>
                              </w:rPr>
                              <w:t>, z.B. Händewaschen</w:t>
                            </w:r>
                          </w:p>
                          <w:p w14:paraId="06C8D568" w14:textId="77777777" w:rsidR="00690F30" w:rsidRPr="00877295" w:rsidRDefault="00690F30" w:rsidP="00877295">
                            <w:pPr>
                              <w:pStyle w:val="Listenabsatz"/>
                              <w:ind w:left="840"/>
                              <w:rPr>
                                <w:rFonts w:ascii="Arial" w:hAnsi="Arial" w:cs="Arial"/>
                                <w:color w:val="FF0000"/>
                              </w:rPr>
                            </w:pPr>
                          </w:p>
                          <w:p w14:paraId="61AF99FF" w14:textId="77777777" w:rsidR="00690F30" w:rsidRPr="0069087E" w:rsidRDefault="00690F30" w:rsidP="00877295"/>
                          <w:p w14:paraId="04FC1023" w14:textId="77777777" w:rsidR="00690F30" w:rsidRPr="0069087E" w:rsidRDefault="00690F30" w:rsidP="00C208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60D28" id="_x0000_s1032" type="#_x0000_t202" style="position:absolute;margin-left:-.35pt;margin-top:-.35pt;width:451.2pt;height:6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EyKAIAAEwEAAAOAAAAZHJzL2Uyb0RvYy54bWysVNtu2zAMfR+wfxD0vthxk7Qx4hRdugwD&#10;ugvQ7gNkSY6FSaInKbG7rx8lJ1nQbS/D/CCIInVEnkN6dTsYTQ7SeQW2otNJTom0HISyu4p+fdq+&#10;uaHEB2YF02BlRZ+lp7fr169WfVfKAlrQQjqCINaXfVfRNoSuzDLPW2mYn0AnLTobcIYFNN0uE471&#10;iG50VuT5IuvBic4Bl97j6f3opOuE3zSSh89N42UguqKYW0irS2sd12y9YuXOsa5V/JgG+4csDFMW&#10;Hz1D3bPAyN6p36CM4g48NGHCwWTQNIrLVANWM81fVPPYsk6mWpAc351p8v8Pln86fHFEiYrOKbHM&#10;oERPcgiN1IIUkZ2+8yUGPXYYFoa3MKDKqVLfPQD/5omFTcvsTt45B30rmcDspvFmdnF1xPERpO4/&#10;gsBn2D5AAhoaZyJ1SAZBdFTp+awMpkI4Hs6vr/Jihi6OvpvZcnGVJ+0yVp6ud86H9xIMiZuKOpQ+&#10;wbPDgw8xHVaeQuJrHrQSW6V1Mtyu3mhHDgzbZJu+VMGLMG1JX9HlvJiPDPwVIk/fnyCMCtjvWhks&#10;4xzEysjbOytSNwam9LjHlLU9Ehm5G1kMQz0kxRYnfWoQz8isg7G9cRxx04L7QUmPrV1R/33PnKRE&#10;f7CoznI6i1SGZMzm1wUa7tJTX3qY5QhV0UDJuN2END+RNwt3qGKjEr9R7jGTY8rYson243jFmbi0&#10;U9Svn8D6JwAAAP//AwBQSwMEFAAGAAgAAAAhAGHzmJndAAAACAEAAA8AAABkcnMvZG93bnJldi54&#10;bWxMj8FOwzAQRO9I/IO1SFxQ65Sgpg1xKoQEghsUBFc33iYR9jrYbhr+nkUc4LQazdPsTLWZnBUj&#10;hth7UrCYZyCQGm96ahW8vtzNViBi0mS09YQKvjDCpj49qXRp/JGecdymVnAIxVIr6FIaSilj06HT&#10;ce4HJPb2PjidWIZWmqCPHO6svMyypXS6J/7Q6QFvO2w+tgenYHX1ML7Hx/zprVnu7TpdFOP9Z1Dq&#10;/Gy6uQaRcEp/MPzU5+pQc6edP5CJwiqYFQz+HnbX2YL1jrE8L3KQdSX/D6i/AQAA//8DAFBLAQIt&#10;ABQABgAIAAAAIQC2gziS/gAAAOEBAAATAAAAAAAAAAAAAAAAAAAAAABbQ29udGVudF9UeXBlc10u&#10;eG1sUEsBAi0AFAAGAAgAAAAhADj9If/WAAAAlAEAAAsAAAAAAAAAAAAAAAAALwEAAF9yZWxzLy5y&#10;ZWxzUEsBAi0AFAAGAAgAAAAhAOW6sTIoAgAATAQAAA4AAAAAAAAAAAAAAAAALgIAAGRycy9lMm9E&#10;b2MueG1sUEsBAi0AFAAGAAgAAAAhAGHzmJndAAAACAEAAA8AAAAAAAAAAAAAAAAAggQAAGRycy9k&#10;b3ducmV2LnhtbFBLBQYAAAAABAAEAPMAAACMBQAAAAA=&#10;">
                <v:textbox>
                  <w:txbxContent>
                    <w:p w14:paraId="219B8B3E" w14:textId="77777777" w:rsidR="00690F30" w:rsidRDefault="00690F30" w:rsidP="00C208E3">
                      <w:pPr>
                        <w:rPr>
                          <w:rFonts w:ascii="Arial" w:hAnsi="Arial" w:cs="Arial"/>
                          <w:b/>
                        </w:rPr>
                      </w:pPr>
                    </w:p>
                    <w:p w14:paraId="5C4F4235" w14:textId="77777777" w:rsidR="00690F30" w:rsidRPr="00677521" w:rsidRDefault="00690F30" w:rsidP="00877295">
                      <w:pPr>
                        <w:rPr>
                          <w:rFonts w:ascii="Arial" w:hAnsi="Arial" w:cs="Arial"/>
                          <w:b/>
                          <w:u w:val="single"/>
                        </w:rPr>
                      </w:pPr>
                      <w:r>
                        <w:rPr>
                          <w:rFonts w:ascii="Arial" w:hAnsi="Arial" w:cs="Arial"/>
                          <w:b/>
                          <w:u w:val="single"/>
                        </w:rPr>
                        <w:t xml:space="preserve">Entwicklungsangemessene </w:t>
                      </w:r>
                      <w:r w:rsidRPr="00677521">
                        <w:rPr>
                          <w:rFonts w:ascii="Arial" w:hAnsi="Arial" w:cs="Arial"/>
                          <w:b/>
                          <w:u w:val="single"/>
                        </w:rPr>
                        <w:t>Erarbeitung / Lernen mit den Kindern</w:t>
                      </w:r>
                    </w:p>
                    <w:p w14:paraId="67ABD7F9" w14:textId="77777777" w:rsidR="00690F30" w:rsidRPr="00C208E3" w:rsidRDefault="00690F30" w:rsidP="00877295">
                      <w:pPr>
                        <w:pStyle w:val="Listenabsatz"/>
                        <w:numPr>
                          <w:ilvl w:val="0"/>
                          <w:numId w:val="13"/>
                        </w:numPr>
                        <w:rPr>
                          <w:rStyle w:val="Hyperlink"/>
                          <w:rFonts w:ascii="Arial" w:hAnsi="Arial" w:cs="Arial"/>
                          <w:color w:val="auto"/>
                          <w:sz w:val="18"/>
                          <w:szCs w:val="18"/>
                          <w:u w:val="none"/>
                        </w:rPr>
                      </w:pPr>
                      <w:r w:rsidRPr="00830C84">
                        <w:rPr>
                          <w:rFonts w:ascii="Arial" w:hAnsi="Arial" w:cs="Arial"/>
                        </w:rPr>
                        <w:t>Thema „</w:t>
                      </w:r>
                      <w:proofErr w:type="spellStart"/>
                      <w:r w:rsidRPr="00830C84">
                        <w:rPr>
                          <w:rFonts w:ascii="Arial" w:hAnsi="Arial" w:cs="Arial"/>
                        </w:rPr>
                        <w:t>Corana</w:t>
                      </w:r>
                      <w:proofErr w:type="spellEnd"/>
                      <w:r w:rsidRPr="00830C84">
                        <w:rPr>
                          <w:rFonts w:ascii="Arial" w:hAnsi="Arial" w:cs="Arial"/>
                        </w:rPr>
                        <w:t>“ wurde im Vorfeld im Guten- Morgen – Kreis thematisiert (13.03.2020) anschließend nochmals online per Video bearbeitet (08.04.2020)</w:t>
                      </w:r>
                      <w:r w:rsidRPr="007354C6">
                        <w:t xml:space="preserve"> </w:t>
                      </w:r>
                      <w:r>
                        <w:t xml:space="preserve">                                               </w:t>
                      </w:r>
                      <w:hyperlink r:id="rId10" w:history="1">
                        <w:r w:rsidRPr="00830C84">
                          <w:rPr>
                            <w:rStyle w:val="Hyperlink"/>
                            <w:rFonts w:ascii="Arial" w:hAnsi="Arial" w:cs="Arial"/>
                            <w:sz w:val="18"/>
                            <w:szCs w:val="18"/>
                          </w:rPr>
                          <w:t>https://www.awo-kita-fuessen.de/kinder-seite.html</w:t>
                        </w:r>
                      </w:hyperlink>
                    </w:p>
                    <w:p w14:paraId="46895ACD" w14:textId="77777777" w:rsidR="00690F30" w:rsidRPr="00C208E3" w:rsidRDefault="00690F30" w:rsidP="00877295">
                      <w:pPr>
                        <w:pStyle w:val="Listenabsatz"/>
                        <w:numPr>
                          <w:ilvl w:val="0"/>
                          <w:numId w:val="13"/>
                        </w:numPr>
                        <w:rPr>
                          <w:rFonts w:ascii="Arial" w:hAnsi="Arial" w:cs="Arial"/>
                          <w:sz w:val="18"/>
                          <w:szCs w:val="18"/>
                        </w:rPr>
                      </w:pPr>
                      <w:r w:rsidRPr="00C208E3">
                        <w:rPr>
                          <w:rFonts w:ascii="Arial" w:hAnsi="Arial" w:cs="Arial"/>
                        </w:rPr>
                        <w:t xml:space="preserve">eine Emotionale Beteiligung der Kinder wird erreicht und umgesetzt durch                Einsatz einer Handpuppe (vertrautes Bezugsobjekt)                                                     </w:t>
                      </w:r>
                    </w:p>
                    <w:p w14:paraId="1E6D412B" w14:textId="77777777" w:rsidR="00690F30" w:rsidRPr="006A3839" w:rsidRDefault="00690F30" w:rsidP="00877295">
                      <w:pPr>
                        <w:pStyle w:val="Listenabsatz"/>
                        <w:numPr>
                          <w:ilvl w:val="0"/>
                          <w:numId w:val="14"/>
                        </w:numPr>
                        <w:rPr>
                          <w:rFonts w:ascii="Arial" w:hAnsi="Arial" w:cs="Arial"/>
                        </w:rPr>
                      </w:pPr>
                      <w:r w:rsidRPr="006A3839">
                        <w:rPr>
                          <w:rFonts w:ascii="Arial" w:hAnsi="Arial" w:cs="Arial"/>
                        </w:rPr>
                        <w:t>positive Verstärkung</w:t>
                      </w:r>
                    </w:p>
                    <w:p w14:paraId="6069C82A" w14:textId="77777777" w:rsidR="00690F30" w:rsidRPr="006A3839" w:rsidRDefault="00690F30" w:rsidP="00877295">
                      <w:pPr>
                        <w:pStyle w:val="Listenabsatz"/>
                        <w:numPr>
                          <w:ilvl w:val="0"/>
                          <w:numId w:val="14"/>
                        </w:numPr>
                        <w:rPr>
                          <w:rFonts w:ascii="Arial" w:hAnsi="Arial" w:cs="Arial"/>
                        </w:rPr>
                      </w:pPr>
                      <w:r w:rsidRPr="006A3839">
                        <w:rPr>
                          <w:rFonts w:ascii="Arial" w:hAnsi="Arial" w:cs="Arial"/>
                          <w:b/>
                        </w:rPr>
                        <w:t>angstbesetztes Arbeiten ist grundsätzlich zu vermeiden</w:t>
                      </w:r>
                    </w:p>
                    <w:p w14:paraId="5530E047" w14:textId="77777777" w:rsidR="00690F30" w:rsidRPr="00C208E3" w:rsidRDefault="00690F30" w:rsidP="00877295">
                      <w:pPr>
                        <w:pStyle w:val="Listenabsatz"/>
                        <w:numPr>
                          <w:ilvl w:val="0"/>
                          <w:numId w:val="14"/>
                        </w:numPr>
                        <w:rPr>
                          <w:rFonts w:ascii="Arial" w:hAnsi="Arial" w:cs="Arial"/>
                        </w:rPr>
                      </w:pPr>
                      <w:r w:rsidRPr="006A3839">
                        <w:rPr>
                          <w:rFonts w:ascii="Arial" w:hAnsi="Arial" w:cs="Arial"/>
                        </w:rPr>
                        <w:t xml:space="preserve">Erzieherin freut sich, zeigt dies deutlich, lobt, wenn Kind Hände gewaschen hat </w:t>
                      </w:r>
                    </w:p>
                    <w:p w14:paraId="4F18E8A5" w14:textId="77777777" w:rsidR="00690F30" w:rsidRDefault="00690F30" w:rsidP="00877295">
                      <w:pPr>
                        <w:pStyle w:val="Listenabsatz"/>
                        <w:numPr>
                          <w:ilvl w:val="0"/>
                          <w:numId w:val="14"/>
                        </w:numPr>
                        <w:rPr>
                          <w:rFonts w:ascii="Arial" w:hAnsi="Arial" w:cs="Arial"/>
                        </w:rPr>
                      </w:pPr>
                      <w:r w:rsidRPr="006A3839">
                        <w:rPr>
                          <w:rFonts w:ascii="Arial" w:hAnsi="Arial" w:cs="Arial"/>
                        </w:rPr>
                        <w:t>Situationen, in denen die Hände gewaschen werden müssen, wurden und werden mit den Kindern thematisiert, wiederholt und visualisiert (vor und nach dem Kindergartenbesuch, vor und nach dem Essen, nach dem Toilettengang, bei Verunreinigung, nach Tierkontakt)</w:t>
                      </w:r>
                    </w:p>
                    <w:p w14:paraId="09A1EE84" w14:textId="77777777" w:rsidR="00690F30" w:rsidRPr="006A3839" w:rsidRDefault="00690F30" w:rsidP="00877295">
                      <w:pPr>
                        <w:pStyle w:val="Listenabsatz"/>
                        <w:ind w:left="840"/>
                        <w:rPr>
                          <w:rFonts w:ascii="Arial" w:hAnsi="Arial" w:cs="Arial"/>
                        </w:rPr>
                      </w:pPr>
                    </w:p>
                    <w:p w14:paraId="2447F900" w14:textId="77777777" w:rsidR="00690F30" w:rsidRPr="006A3839" w:rsidRDefault="00690F30" w:rsidP="00877295">
                      <w:pPr>
                        <w:pStyle w:val="Listenabsatz"/>
                        <w:numPr>
                          <w:ilvl w:val="0"/>
                          <w:numId w:val="14"/>
                        </w:numPr>
                        <w:rPr>
                          <w:rFonts w:ascii="Arial" w:hAnsi="Arial" w:cs="Arial"/>
                        </w:rPr>
                      </w:pPr>
                      <w:r w:rsidRPr="006A3839">
                        <w:rPr>
                          <w:rFonts w:ascii="Arial" w:hAnsi="Arial" w:cs="Arial"/>
                        </w:rPr>
                        <w:t>Ablauf des Händewaschens wird in einzelnen Schritten in den</w:t>
                      </w:r>
                      <w:r>
                        <w:rPr>
                          <w:rFonts w:ascii="Arial" w:hAnsi="Arial" w:cs="Arial"/>
                        </w:rPr>
                        <w:t xml:space="preserve"> G</w:t>
                      </w:r>
                      <w:r w:rsidRPr="006A3839">
                        <w:rPr>
                          <w:rFonts w:ascii="Arial" w:hAnsi="Arial" w:cs="Arial"/>
                        </w:rPr>
                        <w:t xml:space="preserve">ruppen besprochen und visualisiert                           </w:t>
                      </w:r>
                    </w:p>
                    <w:p w14:paraId="78282D91" w14:textId="77777777" w:rsidR="00690F30" w:rsidRPr="006A3839" w:rsidRDefault="00690F30" w:rsidP="00877295">
                      <w:pPr>
                        <w:pStyle w:val="Listenabsatz"/>
                        <w:numPr>
                          <w:ilvl w:val="0"/>
                          <w:numId w:val="14"/>
                        </w:numPr>
                        <w:rPr>
                          <w:rFonts w:ascii="Arial" w:hAnsi="Arial" w:cs="Arial"/>
                        </w:rPr>
                      </w:pPr>
                      <w:r w:rsidRPr="006A3839">
                        <w:rPr>
                          <w:rFonts w:ascii="Arial" w:hAnsi="Arial" w:cs="Arial"/>
                        </w:rPr>
                        <w:t>Ablauf wird mit Bildern sichtbar gemacht und über den Kinderwaschbecken angebracht</w:t>
                      </w:r>
                    </w:p>
                    <w:p w14:paraId="38691933" w14:textId="77777777" w:rsidR="00690F30" w:rsidRDefault="00690F30" w:rsidP="00877295">
                      <w:pPr>
                        <w:pStyle w:val="Listenabsatz"/>
                        <w:numPr>
                          <w:ilvl w:val="0"/>
                          <w:numId w:val="14"/>
                        </w:numPr>
                        <w:rPr>
                          <w:rFonts w:ascii="Arial" w:hAnsi="Arial" w:cs="Arial"/>
                        </w:rPr>
                      </w:pPr>
                      <w:r w:rsidRPr="006A3839">
                        <w:rPr>
                          <w:rFonts w:ascii="Arial" w:hAnsi="Arial" w:cs="Arial"/>
                        </w:rPr>
                        <w:t xml:space="preserve">Erinnerung / Begleitung / Kontrolle durch </w:t>
                      </w:r>
                      <w:r>
                        <w:rPr>
                          <w:rFonts w:ascii="Arial" w:hAnsi="Arial" w:cs="Arial"/>
                        </w:rPr>
                        <w:t>Kindergartenpersonal</w:t>
                      </w:r>
                    </w:p>
                    <w:p w14:paraId="32F88761" w14:textId="77777777" w:rsidR="00690F30" w:rsidRPr="00877295" w:rsidRDefault="00690F30" w:rsidP="00877295">
                      <w:pPr>
                        <w:rPr>
                          <w:rFonts w:ascii="Arial" w:hAnsi="Arial" w:cs="Arial"/>
                        </w:rPr>
                      </w:pPr>
                    </w:p>
                    <w:p w14:paraId="036E6384" w14:textId="77777777" w:rsidR="00690F30" w:rsidRPr="00877295" w:rsidRDefault="00690F30" w:rsidP="00877295">
                      <w:pPr>
                        <w:rPr>
                          <w:rFonts w:ascii="Arial" w:hAnsi="Arial" w:cs="Arial"/>
                          <w:b/>
                          <w:bCs/>
                          <w:color w:val="FF0000"/>
                          <w:u w:val="single"/>
                        </w:rPr>
                      </w:pPr>
                      <w:r w:rsidRPr="00877295">
                        <w:rPr>
                          <w:rFonts w:ascii="Arial" w:hAnsi="Arial" w:cs="Arial"/>
                          <w:b/>
                          <w:bCs/>
                          <w:color w:val="FF0000"/>
                          <w:u w:val="single"/>
                        </w:rPr>
                        <w:t xml:space="preserve">Eingewöhnungen </w:t>
                      </w:r>
                      <w:r>
                        <w:rPr>
                          <w:rFonts w:ascii="Arial" w:hAnsi="Arial" w:cs="Arial"/>
                          <w:b/>
                          <w:bCs/>
                          <w:color w:val="FF0000"/>
                          <w:u w:val="single"/>
                        </w:rPr>
                        <w:t>der neuen Kinder</w:t>
                      </w:r>
                    </w:p>
                    <w:p w14:paraId="3CEC792C" w14:textId="77777777" w:rsidR="00690F30" w:rsidRPr="00877295" w:rsidRDefault="00690F30" w:rsidP="00877295">
                      <w:pPr>
                        <w:pStyle w:val="Listenabsatz"/>
                        <w:numPr>
                          <w:ilvl w:val="0"/>
                          <w:numId w:val="14"/>
                        </w:numPr>
                        <w:rPr>
                          <w:rFonts w:ascii="Arial" w:hAnsi="Arial" w:cs="Arial"/>
                          <w:color w:val="FF0000"/>
                        </w:rPr>
                      </w:pPr>
                      <w:r w:rsidRPr="00877295">
                        <w:rPr>
                          <w:rFonts w:ascii="Arial" w:hAnsi="Arial" w:cs="Arial"/>
                          <w:color w:val="FF0000"/>
                        </w:rPr>
                        <w:t>Neue Kinder werden systematisch und behutsam an die Verhaltensregeln herangeführt</w:t>
                      </w:r>
                    </w:p>
                    <w:p w14:paraId="56F16BFE" w14:textId="4DFACC4D" w:rsidR="00690F30" w:rsidRPr="00877295" w:rsidRDefault="00690F30" w:rsidP="00877295">
                      <w:pPr>
                        <w:pStyle w:val="Listenabsatz"/>
                        <w:numPr>
                          <w:ilvl w:val="0"/>
                          <w:numId w:val="14"/>
                        </w:numPr>
                        <w:rPr>
                          <w:rFonts w:ascii="Arial" w:hAnsi="Arial" w:cs="Arial"/>
                          <w:color w:val="FF0000"/>
                        </w:rPr>
                      </w:pPr>
                      <w:r w:rsidRPr="00877295">
                        <w:rPr>
                          <w:rFonts w:ascii="Arial" w:hAnsi="Arial" w:cs="Arial"/>
                          <w:color w:val="FF0000"/>
                        </w:rPr>
                        <w:t>Einführung möglichst spielerisch</w:t>
                      </w:r>
                      <w:r>
                        <w:rPr>
                          <w:rFonts w:ascii="Arial" w:hAnsi="Arial" w:cs="Arial"/>
                          <w:color w:val="FF0000"/>
                        </w:rPr>
                        <w:t>, z.B. Händewaschen</w:t>
                      </w:r>
                    </w:p>
                    <w:p w14:paraId="06C8D568" w14:textId="77777777" w:rsidR="00690F30" w:rsidRPr="00877295" w:rsidRDefault="00690F30" w:rsidP="00877295">
                      <w:pPr>
                        <w:pStyle w:val="Listenabsatz"/>
                        <w:ind w:left="840"/>
                        <w:rPr>
                          <w:rFonts w:ascii="Arial" w:hAnsi="Arial" w:cs="Arial"/>
                          <w:color w:val="FF0000"/>
                        </w:rPr>
                      </w:pPr>
                    </w:p>
                    <w:p w14:paraId="61AF99FF" w14:textId="77777777" w:rsidR="00690F30" w:rsidRPr="0069087E" w:rsidRDefault="00690F30" w:rsidP="00877295"/>
                    <w:p w14:paraId="04FC1023" w14:textId="77777777" w:rsidR="00690F30" w:rsidRPr="0069087E" w:rsidRDefault="00690F30" w:rsidP="00C208E3"/>
                  </w:txbxContent>
                </v:textbox>
              </v:shape>
            </w:pict>
          </mc:Fallback>
        </mc:AlternateContent>
      </w:r>
    </w:p>
    <w:p w14:paraId="0F29B7A9" w14:textId="4E777B5A" w:rsidR="00877295" w:rsidRPr="00877295" w:rsidRDefault="00877295" w:rsidP="00877295">
      <w:pPr>
        <w:rPr>
          <w:rFonts w:ascii="AWO Fago Office" w:hAnsi="AWO Fago Office"/>
          <w:sz w:val="44"/>
          <w:szCs w:val="44"/>
        </w:rPr>
      </w:pPr>
    </w:p>
    <w:p w14:paraId="58C404EF" w14:textId="72FE2B79" w:rsidR="00877295" w:rsidRPr="00877295" w:rsidRDefault="00877295" w:rsidP="00877295">
      <w:pPr>
        <w:rPr>
          <w:rFonts w:ascii="AWO Fago Office" w:hAnsi="AWO Fago Office"/>
          <w:sz w:val="44"/>
          <w:szCs w:val="44"/>
        </w:rPr>
      </w:pPr>
    </w:p>
    <w:p w14:paraId="1BD6BB51" w14:textId="17DCDDBB" w:rsidR="00877295" w:rsidRPr="00877295" w:rsidRDefault="00877295" w:rsidP="00877295">
      <w:pPr>
        <w:rPr>
          <w:rFonts w:ascii="AWO Fago Office" w:hAnsi="AWO Fago Office"/>
          <w:sz w:val="44"/>
          <w:szCs w:val="44"/>
        </w:rPr>
      </w:pPr>
    </w:p>
    <w:p w14:paraId="0F331778" w14:textId="3618037A" w:rsidR="00877295" w:rsidRPr="00877295" w:rsidRDefault="00877295" w:rsidP="00877295">
      <w:pPr>
        <w:rPr>
          <w:rFonts w:ascii="AWO Fago Office" w:hAnsi="AWO Fago Office"/>
          <w:sz w:val="44"/>
          <w:szCs w:val="44"/>
        </w:rPr>
      </w:pPr>
    </w:p>
    <w:p w14:paraId="524A3197" w14:textId="035D58A2" w:rsidR="00877295" w:rsidRPr="00877295" w:rsidRDefault="00877295" w:rsidP="00877295">
      <w:pPr>
        <w:rPr>
          <w:rFonts w:ascii="AWO Fago Office" w:hAnsi="AWO Fago Office"/>
          <w:sz w:val="44"/>
          <w:szCs w:val="44"/>
        </w:rPr>
      </w:pPr>
    </w:p>
    <w:p w14:paraId="2F1DEC1C" w14:textId="29F7BCEC" w:rsidR="00877295" w:rsidRPr="00877295" w:rsidRDefault="00877295" w:rsidP="00877295">
      <w:pPr>
        <w:rPr>
          <w:rFonts w:ascii="AWO Fago Office" w:hAnsi="AWO Fago Office"/>
          <w:sz w:val="44"/>
          <w:szCs w:val="44"/>
        </w:rPr>
      </w:pPr>
    </w:p>
    <w:p w14:paraId="20177FE7" w14:textId="40929669" w:rsidR="00877295" w:rsidRPr="00877295" w:rsidRDefault="00877295" w:rsidP="00877295">
      <w:pPr>
        <w:rPr>
          <w:rFonts w:ascii="AWO Fago Office" w:hAnsi="AWO Fago Office"/>
          <w:sz w:val="44"/>
          <w:szCs w:val="44"/>
        </w:rPr>
      </w:pPr>
    </w:p>
    <w:p w14:paraId="52A11DA6" w14:textId="09FB4B8A" w:rsidR="00877295" w:rsidRPr="00877295" w:rsidRDefault="00877295" w:rsidP="00877295">
      <w:pPr>
        <w:rPr>
          <w:rFonts w:ascii="AWO Fago Office" w:hAnsi="AWO Fago Office"/>
          <w:sz w:val="44"/>
          <w:szCs w:val="44"/>
        </w:rPr>
      </w:pPr>
    </w:p>
    <w:p w14:paraId="088DA5A2" w14:textId="3D17E9AE" w:rsidR="00877295" w:rsidRPr="00877295" w:rsidRDefault="00877295" w:rsidP="00877295">
      <w:pPr>
        <w:rPr>
          <w:rFonts w:ascii="AWO Fago Office" w:hAnsi="AWO Fago Office"/>
          <w:sz w:val="44"/>
          <w:szCs w:val="44"/>
        </w:rPr>
      </w:pPr>
    </w:p>
    <w:p w14:paraId="596C8A08" w14:textId="33F83C3C" w:rsidR="00877295" w:rsidRPr="00877295" w:rsidRDefault="00877295" w:rsidP="00877295">
      <w:pPr>
        <w:rPr>
          <w:rFonts w:ascii="AWO Fago Office" w:hAnsi="AWO Fago Office"/>
          <w:sz w:val="44"/>
          <w:szCs w:val="44"/>
        </w:rPr>
      </w:pPr>
    </w:p>
    <w:p w14:paraId="552B8FC7" w14:textId="0337B829" w:rsidR="00877295" w:rsidRPr="00877295" w:rsidRDefault="00877295" w:rsidP="00877295">
      <w:pPr>
        <w:rPr>
          <w:rFonts w:ascii="AWO Fago Office" w:hAnsi="AWO Fago Office"/>
          <w:sz w:val="44"/>
          <w:szCs w:val="44"/>
        </w:rPr>
      </w:pPr>
    </w:p>
    <w:p w14:paraId="0BA0C1D5" w14:textId="3138C00E" w:rsidR="00877295" w:rsidRPr="00877295" w:rsidRDefault="00877295" w:rsidP="00877295">
      <w:pPr>
        <w:rPr>
          <w:rFonts w:ascii="AWO Fago Office" w:hAnsi="AWO Fago Office"/>
          <w:sz w:val="44"/>
          <w:szCs w:val="44"/>
        </w:rPr>
      </w:pPr>
    </w:p>
    <w:p w14:paraId="692CA1FB" w14:textId="429A266D" w:rsidR="00877295" w:rsidRDefault="00877295" w:rsidP="00877295">
      <w:pPr>
        <w:rPr>
          <w:rFonts w:ascii="AWO Fago Office" w:hAnsi="AWO Fago Office"/>
          <w:sz w:val="44"/>
          <w:szCs w:val="44"/>
        </w:rPr>
      </w:pPr>
    </w:p>
    <w:p w14:paraId="2EC0EB28" w14:textId="3A0A22EA" w:rsidR="00877295" w:rsidRDefault="00877295" w:rsidP="00877295">
      <w:pPr>
        <w:rPr>
          <w:rFonts w:ascii="AWO Fago Office" w:hAnsi="AWO Fago Office"/>
          <w:sz w:val="44"/>
          <w:szCs w:val="44"/>
        </w:rPr>
      </w:pPr>
    </w:p>
    <w:p w14:paraId="31EA4C7E" w14:textId="77777777" w:rsidR="00877295" w:rsidRPr="00877295" w:rsidRDefault="00877295" w:rsidP="00877295">
      <w:pPr>
        <w:rPr>
          <w:rFonts w:ascii="AWO Fago Office" w:hAnsi="AWO Fago Office"/>
          <w:sz w:val="44"/>
          <w:szCs w:val="44"/>
        </w:rPr>
      </w:pPr>
    </w:p>
    <w:p w14:paraId="21E71574" w14:textId="392EC7B3" w:rsidR="00877295" w:rsidRDefault="00877295" w:rsidP="00877295">
      <w:pPr>
        <w:rPr>
          <w:rFonts w:ascii="AWO Fago Office" w:hAnsi="AWO Fago Office"/>
          <w:sz w:val="44"/>
          <w:szCs w:val="44"/>
        </w:rPr>
      </w:pPr>
    </w:p>
    <w:p w14:paraId="52AFFF95" w14:textId="2F51D84E" w:rsidR="00877295" w:rsidRDefault="00877295" w:rsidP="00877295">
      <w:pPr>
        <w:tabs>
          <w:tab w:val="left" w:pos="2640"/>
        </w:tabs>
        <w:rPr>
          <w:rFonts w:ascii="AWO Fago Office" w:hAnsi="AWO Fago Office"/>
          <w:sz w:val="44"/>
          <w:szCs w:val="44"/>
        </w:rPr>
      </w:pPr>
      <w:r w:rsidRPr="0069087E">
        <w:rPr>
          <w:rFonts w:ascii="AWO Fago Office" w:hAnsi="AWO Fago Office"/>
          <w:noProof/>
          <w:sz w:val="44"/>
          <w:szCs w:val="44"/>
          <w:lang w:eastAsia="de-DE"/>
        </w:rPr>
        <mc:AlternateContent>
          <mc:Choice Requires="wps">
            <w:drawing>
              <wp:anchor distT="0" distB="0" distL="114300" distR="114300" simplePos="0" relativeHeight="251662848" behindDoc="0" locked="0" layoutInCell="1" allowOverlap="1" wp14:anchorId="02916E48" wp14:editId="1940C003">
                <wp:simplePos x="0" y="0"/>
                <wp:positionH relativeFrom="column">
                  <wp:posOffset>-4445</wp:posOffset>
                </wp:positionH>
                <wp:positionV relativeFrom="paragraph">
                  <wp:posOffset>-4446</wp:posOffset>
                </wp:positionV>
                <wp:extent cx="5730240" cy="8505825"/>
                <wp:effectExtent l="0" t="0" r="22860" b="2857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8505825"/>
                        </a:xfrm>
                        <a:prstGeom prst="rect">
                          <a:avLst/>
                        </a:prstGeom>
                        <a:solidFill>
                          <a:srgbClr val="FFFFFF"/>
                        </a:solidFill>
                        <a:ln w="9525">
                          <a:solidFill>
                            <a:srgbClr val="000000"/>
                          </a:solidFill>
                          <a:miter lim="800000"/>
                          <a:headEnd/>
                          <a:tailEnd/>
                        </a:ln>
                      </wps:spPr>
                      <wps:txbx>
                        <w:txbxContent>
                          <w:p w14:paraId="4EF3AAEB" w14:textId="77777777" w:rsidR="00690F30" w:rsidRDefault="00690F30" w:rsidP="00877295">
                            <w:pPr>
                              <w:rPr>
                                <w:rFonts w:ascii="Arial" w:hAnsi="Arial" w:cs="Arial"/>
                                <w:b/>
                              </w:rPr>
                            </w:pPr>
                          </w:p>
                          <w:p w14:paraId="74F0C7D1" w14:textId="77777777" w:rsidR="00690F30" w:rsidRDefault="00690F30" w:rsidP="00877295">
                            <w:pPr>
                              <w:rPr>
                                <w:rFonts w:ascii="Arial" w:hAnsi="Arial" w:cs="Arial"/>
                                <w:b/>
                              </w:rPr>
                            </w:pPr>
                            <w:r w:rsidRPr="00495E15">
                              <w:rPr>
                                <w:rFonts w:ascii="Arial" w:hAnsi="Arial" w:cs="Arial"/>
                                <w:b/>
                                <w:u w:val="single"/>
                              </w:rPr>
                              <w:t>Allgemeine Verhaltensregeln</w:t>
                            </w:r>
                            <w:r>
                              <w:rPr>
                                <w:rFonts w:ascii="Arial" w:hAnsi="Arial" w:cs="Arial"/>
                                <w:b/>
                              </w:rPr>
                              <w:t xml:space="preserve"> </w:t>
                            </w:r>
                            <w:r w:rsidRPr="00495E15">
                              <w:rPr>
                                <w:rFonts w:ascii="Arial" w:hAnsi="Arial" w:cs="Arial"/>
                              </w:rPr>
                              <w:t>(Situationsbezogen)</w:t>
                            </w:r>
                          </w:p>
                          <w:p w14:paraId="542EA3F2" w14:textId="6BDCAA31" w:rsidR="00690F30" w:rsidRPr="00690F30" w:rsidRDefault="00690F30" w:rsidP="00877295">
                            <w:pPr>
                              <w:pStyle w:val="Listenabsatz"/>
                              <w:numPr>
                                <w:ilvl w:val="0"/>
                                <w:numId w:val="6"/>
                              </w:numPr>
                              <w:rPr>
                                <w:rFonts w:ascii="Arial" w:hAnsi="Arial" w:cs="Arial"/>
                                <w:b/>
                                <w:color w:val="FF0000"/>
                                <w:u w:val="single"/>
                              </w:rPr>
                            </w:pPr>
                            <w:r w:rsidRPr="00A11FC7">
                              <w:rPr>
                                <w:rFonts w:ascii="Arial" w:hAnsi="Arial" w:cs="Arial"/>
                                <w:b/>
                              </w:rPr>
                              <w:t xml:space="preserve">Toilettengang - (s.o. Raumplanung) </w:t>
                            </w:r>
                            <w:r w:rsidRPr="00690F30">
                              <w:rPr>
                                <w:rFonts w:ascii="Arial" w:hAnsi="Arial" w:cs="Arial"/>
                                <w:color w:val="FF0000"/>
                              </w:rPr>
                              <w:t>der Gang zur Toilette muss nicht mehr begleitet werden</w:t>
                            </w:r>
                          </w:p>
                          <w:p w14:paraId="1C54610B" w14:textId="77777777" w:rsidR="00690F30" w:rsidRPr="00690F30" w:rsidRDefault="00690F30" w:rsidP="00877295">
                            <w:pPr>
                              <w:pStyle w:val="Listenabsatz"/>
                              <w:rPr>
                                <w:rFonts w:ascii="Arial" w:hAnsi="Arial" w:cs="Arial"/>
                                <w:b/>
                                <w:color w:val="FF0000"/>
                                <w:u w:val="single"/>
                              </w:rPr>
                            </w:pPr>
                          </w:p>
                          <w:p w14:paraId="600ED8DE" w14:textId="7F4E1A4A" w:rsidR="00690F30" w:rsidRPr="00690F30" w:rsidRDefault="00690F30" w:rsidP="00877295">
                            <w:pPr>
                              <w:pStyle w:val="Listenabsatz"/>
                              <w:numPr>
                                <w:ilvl w:val="0"/>
                                <w:numId w:val="6"/>
                              </w:numPr>
                              <w:rPr>
                                <w:rFonts w:ascii="Arial" w:hAnsi="Arial" w:cs="Arial"/>
                                <w:color w:val="FF0000"/>
                              </w:rPr>
                            </w:pPr>
                            <w:r w:rsidRPr="00A11FC7">
                              <w:rPr>
                                <w:rFonts w:ascii="Arial" w:hAnsi="Arial" w:cs="Arial"/>
                                <w:b/>
                              </w:rPr>
                              <w:t>Freispiel</w:t>
                            </w:r>
                            <w:r w:rsidRPr="00B869B9">
                              <w:rPr>
                                <w:rFonts w:ascii="Arial" w:hAnsi="Arial" w:cs="Arial"/>
                              </w:rPr>
                              <w:t xml:space="preserve"> –</w:t>
                            </w:r>
                            <w:r>
                              <w:rPr>
                                <w:rFonts w:ascii="Arial" w:hAnsi="Arial" w:cs="Arial"/>
                                <w:b/>
                              </w:rPr>
                              <w:t xml:space="preserve"> </w:t>
                            </w:r>
                            <w:r w:rsidRPr="00A11FC7">
                              <w:rPr>
                                <w:rFonts w:ascii="Arial" w:hAnsi="Arial" w:cs="Arial"/>
                              </w:rPr>
                              <w:t>das einrichtungsspezifische, offene Konzept basiert dar</w:t>
                            </w:r>
                            <w:r>
                              <w:rPr>
                                <w:rFonts w:ascii="Arial" w:hAnsi="Arial" w:cs="Arial"/>
                              </w:rPr>
                              <w:t>auf,</w:t>
                            </w:r>
                            <w:r w:rsidRPr="00A11FC7">
                              <w:rPr>
                                <w:rFonts w:ascii="Arial" w:hAnsi="Arial" w:cs="Arial"/>
                              </w:rPr>
                              <w:t xml:space="preserve"> dass sich Kinder </w:t>
                            </w:r>
                            <w:r>
                              <w:rPr>
                                <w:rFonts w:ascii="Arial" w:hAnsi="Arial" w:cs="Arial"/>
                              </w:rPr>
                              <w:t xml:space="preserve">ihren Bedürfnissen und </w:t>
                            </w:r>
                            <w:r w:rsidRPr="00A11FC7">
                              <w:rPr>
                                <w:rFonts w:ascii="Arial" w:hAnsi="Arial" w:cs="Arial"/>
                              </w:rPr>
                              <w:t>Interessen</w:t>
                            </w:r>
                            <w:r>
                              <w:rPr>
                                <w:rFonts w:ascii="Arial" w:hAnsi="Arial" w:cs="Arial"/>
                              </w:rPr>
                              <w:t xml:space="preserve"> </w:t>
                            </w:r>
                            <w:r w:rsidRPr="00A11FC7">
                              <w:rPr>
                                <w:rFonts w:ascii="Arial" w:hAnsi="Arial" w:cs="Arial"/>
                              </w:rPr>
                              <w:t>gemäß gruppenübergreifend und altersgemischt in der Kita bewegen können</w:t>
                            </w:r>
                            <w:r>
                              <w:rPr>
                                <w:rFonts w:ascii="Arial" w:hAnsi="Arial" w:cs="Arial"/>
                              </w:rPr>
                              <w:t>. Der partizipatorische Gedanke ist zudem Kern unserer pädagogischen Arbeit</w:t>
                            </w:r>
                            <w:r w:rsidRPr="00690F30">
                              <w:rPr>
                                <w:rFonts w:ascii="Arial" w:hAnsi="Arial" w:cs="Arial"/>
                                <w:color w:val="FF0000"/>
                              </w:rPr>
                              <w:t>. Die offene Arbeit wird im Regelbetrieb wieder aufgenommen.</w:t>
                            </w:r>
                          </w:p>
                          <w:p w14:paraId="34A29417" w14:textId="77777777" w:rsidR="00690F30" w:rsidRPr="00690F30" w:rsidRDefault="00690F30" w:rsidP="00690F30">
                            <w:pPr>
                              <w:pStyle w:val="Listenabsatz"/>
                              <w:rPr>
                                <w:rFonts w:ascii="Arial" w:hAnsi="Arial" w:cs="Arial"/>
                              </w:rPr>
                            </w:pPr>
                          </w:p>
                          <w:p w14:paraId="7CB86B79" w14:textId="77777777" w:rsidR="00690F30" w:rsidRPr="00B869B9" w:rsidRDefault="00690F30" w:rsidP="00877295">
                            <w:pPr>
                              <w:pStyle w:val="Listenabsatz"/>
                              <w:rPr>
                                <w:rFonts w:ascii="Arial" w:hAnsi="Arial" w:cs="Arial"/>
                              </w:rPr>
                            </w:pPr>
                          </w:p>
                          <w:p w14:paraId="4A000CB3" w14:textId="77777777" w:rsidR="00690F30" w:rsidRPr="00B869B9" w:rsidRDefault="00690F30" w:rsidP="00877295">
                            <w:pPr>
                              <w:pStyle w:val="Listenabsatz"/>
                              <w:numPr>
                                <w:ilvl w:val="0"/>
                                <w:numId w:val="6"/>
                              </w:numPr>
                              <w:rPr>
                                <w:rFonts w:ascii="Arial" w:hAnsi="Arial" w:cs="Arial"/>
                              </w:rPr>
                            </w:pPr>
                            <w:r w:rsidRPr="00B869B9">
                              <w:rPr>
                                <w:rFonts w:ascii="Arial" w:hAnsi="Arial" w:cs="Arial"/>
                                <w:b/>
                              </w:rPr>
                              <w:t>Essenssituationen</w:t>
                            </w:r>
                          </w:p>
                          <w:p w14:paraId="7EF3FFB9" w14:textId="08EB2D17" w:rsidR="00690F30" w:rsidRPr="008C756C" w:rsidRDefault="00690F30" w:rsidP="00877295">
                            <w:pPr>
                              <w:pStyle w:val="Listenabsatz"/>
                              <w:rPr>
                                <w:rFonts w:ascii="Arial" w:hAnsi="Arial" w:cs="Arial"/>
                                <w:color w:val="FF0000"/>
                              </w:rPr>
                            </w:pPr>
                            <w:r w:rsidRPr="008C756C">
                              <w:rPr>
                                <w:rFonts w:ascii="Arial" w:hAnsi="Arial" w:cs="Arial"/>
                                <w:color w:val="FF0000"/>
                              </w:rPr>
                              <w:t>Die gleitende Brotzeit am Morgen wird beibehalten, findet nicht am großen Esstisch im Flur, sondern in den jeweiligen Bezugsgruppen statt. Der Esstisch im Flurbereich bleibt am Vormittag geschlossen.</w:t>
                            </w:r>
                            <w:r w:rsidR="008C756C">
                              <w:rPr>
                                <w:rFonts w:ascii="Arial" w:hAnsi="Arial" w:cs="Arial"/>
                                <w:color w:val="FF0000"/>
                              </w:rPr>
                              <w:t xml:space="preserve"> Es besteht die Möglichkeit, diesen Tisch für pädagogische Angebote wieder nutzbar zu machen.</w:t>
                            </w:r>
                          </w:p>
                          <w:p w14:paraId="71A64E18" w14:textId="77777777" w:rsidR="00690F30" w:rsidRDefault="00690F30" w:rsidP="00877295">
                            <w:pPr>
                              <w:pStyle w:val="Listenabsatz"/>
                              <w:rPr>
                                <w:rFonts w:ascii="Arial" w:hAnsi="Arial" w:cs="Arial"/>
                                <w:b/>
                              </w:rPr>
                            </w:pPr>
                          </w:p>
                          <w:p w14:paraId="140EF285" w14:textId="5BD587B7" w:rsidR="00690F30" w:rsidRPr="008C756C" w:rsidRDefault="00690F30" w:rsidP="00877295">
                            <w:pPr>
                              <w:pStyle w:val="Listenabsatz"/>
                              <w:rPr>
                                <w:rFonts w:ascii="Arial" w:hAnsi="Arial" w:cs="Arial"/>
                                <w:color w:val="FF0000"/>
                              </w:rPr>
                            </w:pPr>
                            <w:r>
                              <w:rPr>
                                <w:rFonts w:ascii="Arial" w:hAnsi="Arial" w:cs="Arial"/>
                                <w:b/>
                              </w:rPr>
                              <w:t xml:space="preserve">Mittagessen                                                                                                           </w:t>
                            </w:r>
                            <w:r w:rsidRPr="008C756C">
                              <w:rPr>
                                <w:rFonts w:ascii="Arial" w:hAnsi="Arial" w:cs="Arial"/>
                                <w:color w:val="FF0000"/>
                              </w:rPr>
                              <w:t xml:space="preserve">findet für die eine </w:t>
                            </w:r>
                            <w:r w:rsidR="008C756C" w:rsidRPr="008C756C">
                              <w:rPr>
                                <w:rFonts w:ascii="Arial" w:hAnsi="Arial" w:cs="Arial"/>
                                <w:color w:val="FF0000"/>
                              </w:rPr>
                              <w:t>Bezugsg</w:t>
                            </w:r>
                            <w:r w:rsidRPr="008C756C">
                              <w:rPr>
                                <w:rFonts w:ascii="Arial" w:hAnsi="Arial" w:cs="Arial"/>
                                <w:color w:val="FF0000"/>
                              </w:rPr>
                              <w:t>ruppe im Gruppenraum, für die andere Gruppe im Flurbereich statt.</w:t>
                            </w:r>
                          </w:p>
                          <w:p w14:paraId="1C7A9F47" w14:textId="77777777" w:rsidR="00690F30" w:rsidRDefault="00690F30" w:rsidP="00877295">
                            <w:pPr>
                              <w:pStyle w:val="Listenabsatz"/>
                              <w:rPr>
                                <w:rFonts w:ascii="Arial" w:hAnsi="Arial" w:cs="Arial"/>
                              </w:rPr>
                            </w:pPr>
                          </w:p>
                          <w:p w14:paraId="273D1ACC" w14:textId="77777777" w:rsidR="00690F30" w:rsidRDefault="00690F30" w:rsidP="00877295">
                            <w:pPr>
                              <w:pStyle w:val="Listenabsatz"/>
                              <w:rPr>
                                <w:rFonts w:ascii="Arial" w:hAnsi="Arial" w:cs="Arial"/>
                                <w:b/>
                              </w:rPr>
                            </w:pPr>
                            <w:r w:rsidRPr="001829E4">
                              <w:rPr>
                                <w:rFonts w:ascii="Arial" w:hAnsi="Arial" w:cs="Arial"/>
                                <w:b/>
                              </w:rPr>
                              <w:t>Essen</w:t>
                            </w:r>
                            <w:r>
                              <w:rPr>
                                <w:rFonts w:ascii="Arial" w:hAnsi="Arial" w:cs="Arial"/>
                                <w:b/>
                              </w:rPr>
                              <w:t xml:space="preserve">ausgabe / - </w:t>
                            </w:r>
                            <w:proofErr w:type="spellStart"/>
                            <w:r>
                              <w:rPr>
                                <w:rFonts w:ascii="Arial" w:hAnsi="Arial" w:cs="Arial"/>
                                <w:b/>
                              </w:rPr>
                              <w:t>vorbereitung</w:t>
                            </w:r>
                            <w:proofErr w:type="spellEnd"/>
                          </w:p>
                          <w:p w14:paraId="2D9AC7F9" w14:textId="77777777" w:rsidR="008C756C" w:rsidRDefault="00690F30" w:rsidP="008C756C">
                            <w:pPr>
                              <w:pStyle w:val="Listenabsatz"/>
                              <w:rPr>
                                <w:rFonts w:ascii="Arial" w:hAnsi="Arial" w:cs="Arial"/>
                              </w:rPr>
                            </w:pPr>
                            <w:proofErr w:type="gramStart"/>
                            <w:r>
                              <w:rPr>
                                <w:rFonts w:ascii="Arial" w:hAnsi="Arial" w:cs="Arial"/>
                              </w:rPr>
                              <w:t>Das Tischdecken</w:t>
                            </w:r>
                            <w:proofErr w:type="gramEnd"/>
                            <w:r>
                              <w:rPr>
                                <w:rFonts w:ascii="Arial" w:hAnsi="Arial" w:cs="Arial"/>
                              </w:rPr>
                              <w:t xml:space="preserve"> wird vom Personal der jeweiligen Gruppe übernommen. Das Essen wird durch die Küchenkraft in Gemeinschaftsschüsseln portioniert. </w:t>
                            </w:r>
                          </w:p>
                          <w:p w14:paraId="217AC9EC" w14:textId="77777777" w:rsidR="008C756C" w:rsidRPr="008C756C" w:rsidRDefault="008C756C" w:rsidP="008C756C">
                            <w:pPr>
                              <w:pStyle w:val="Listenabsatz"/>
                              <w:rPr>
                                <w:rFonts w:ascii="Arial" w:hAnsi="Arial" w:cs="Arial"/>
                                <w:color w:val="FF0000"/>
                              </w:rPr>
                            </w:pPr>
                            <w:r w:rsidRPr="008C756C">
                              <w:rPr>
                                <w:rFonts w:ascii="Arial" w:hAnsi="Arial" w:cs="Arial"/>
                                <w:color w:val="FF0000"/>
                              </w:rPr>
                              <w:t>Die hauswirtschaftliche Hilfe trägt während der Essenausgabe einen Mund- Nase- Schutz.</w:t>
                            </w:r>
                          </w:p>
                          <w:p w14:paraId="6E39B9D5" w14:textId="6C80BA5F" w:rsidR="00690F30" w:rsidRPr="008C756C" w:rsidRDefault="008C756C" w:rsidP="008C756C">
                            <w:pPr>
                              <w:pStyle w:val="Listenabsatz"/>
                              <w:rPr>
                                <w:rFonts w:ascii="Arial" w:hAnsi="Arial" w:cs="Arial"/>
                                <w:color w:val="FF0000"/>
                              </w:rPr>
                            </w:pPr>
                            <w:r w:rsidRPr="008C756C">
                              <w:rPr>
                                <w:rFonts w:ascii="Arial" w:hAnsi="Arial" w:cs="Arial"/>
                                <w:color w:val="FF0000"/>
                              </w:rPr>
                              <w:t xml:space="preserve">Im Regelbetrieb können sich die Kinder </w:t>
                            </w:r>
                            <w:r>
                              <w:rPr>
                                <w:rFonts w:ascii="Arial" w:hAnsi="Arial" w:cs="Arial"/>
                                <w:color w:val="FF0000"/>
                              </w:rPr>
                              <w:t xml:space="preserve">innerhalb ihrer Bezugsgruppe </w:t>
                            </w:r>
                            <w:r w:rsidRPr="008C756C">
                              <w:rPr>
                                <w:rFonts w:ascii="Arial" w:hAnsi="Arial" w:cs="Arial"/>
                                <w:color w:val="FF0000"/>
                              </w:rPr>
                              <w:t xml:space="preserve">wieder selbständig </w:t>
                            </w:r>
                            <w:r w:rsidR="00690F30" w:rsidRPr="008C756C">
                              <w:rPr>
                                <w:rFonts w:ascii="Arial" w:hAnsi="Arial" w:cs="Arial"/>
                                <w:color w:val="FF0000"/>
                              </w:rPr>
                              <w:t>ihr Essen schöpfen</w:t>
                            </w:r>
                            <w:r w:rsidRPr="008C756C">
                              <w:rPr>
                                <w:rFonts w:ascii="Arial" w:hAnsi="Arial" w:cs="Arial"/>
                                <w:color w:val="FF0000"/>
                              </w:rPr>
                              <w:t xml:space="preserve">, Getränk einschenken, etc. </w:t>
                            </w:r>
                          </w:p>
                          <w:p w14:paraId="379B0349" w14:textId="77777777" w:rsidR="00690F30" w:rsidRPr="008C756C" w:rsidRDefault="00690F30" w:rsidP="00877295">
                            <w:pPr>
                              <w:pStyle w:val="Listenabsatz"/>
                              <w:rPr>
                                <w:rFonts w:ascii="Arial" w:hAnsi="Arial" w:cs="Arial"/>
                                <w:b/>
                                <w:color w:val="FF0000"/>
                              </w:rPr>
                            </w:pPr>
                          </w:p>
                          <w:p w14:paraId="50D9D85E" w14:textId="77777777" w:rsidR="00690F30" w:rsidRDefault="00690F30" w:rsidP="00877295">
                            <w:pPr>
                              <w:pStyle w:val="Listenabsatz"/>
                              <w:rPr>
                                <w:rFonts w:ascii="Arial" w:hAnsi="Arial" w:cs="Arial"/>
                              </w:rPr>
                            </w:pPr>
                            <w:r>
                              <w:rPr>
                                <w:rFonts w:ascii="Arial" w:hAnsi="Arial" w:cs="Arial"/>
                                <w:b/>
                              </w:rPr>
                              <w:t>Nachtisch / Snack</w:t>
                            </w:r>
                          </w:p>
                          <w:p w14:paraId="504E679D" w14:textId="6A72F6C3" w:rsidR="00690F30" w:rsidRDefault="00690F30" w:rsidP="00877295">
                            <w:pPr>
                              <w:pStyle w:val="Listenabsatz"/>
                              <w:rPr>
                                <w:rFonts w:ascii="Arial" w:hAnsi="Arial" w:cs="Arial"/>
                              </w:rPr>
                            </w:pPr>
                            <w:r>
                              <w:rPr>
                                <w:rFonts w:ascii="Arial" w:hAnsi="Arial" w:cs="Arial"/>
                              </w:rPr>
                              <w:t xml:space="preserve">Der Nachtisch wird durch die Küchenkraft in kleinen Schälchen vorportioniert. </w:t>
                            </w:r>
                          </w:p>
                          <w:p w14:paraId="6AE9C73A" w14:textId="77777777" w:rsidR="00690F30" w:rsidRDefault="00690F30" w:rsidP="00877295">
                            <w:pPr>
                              <w:pStyle w:val="Listenabsatz"/>
                              <w:rPr>
                                <w:rFonts w:ascii="Arial" w:hAnsi="Arial" w:cs="Arial"/>
                              </w:rPr>
                            </w:pPr>
                          </w:p>
                          <w:p w14:paraId="258CEA11" w14:textId="77777777" w:rsidR="00690F30" w:rsidRDefault="00690F30" w:rsidP="00877295">
                            <w:pPr>
                              <w:pStyle w:val="Listenabsatz"/>
                              <w:rPr>
                                <w:rFonts w:ascii="Arial" w:hAnsi="Arial" w:cs="Arial"/>
                                <w:b/>
                              </w:rPr>
                            </w:pPr>
                            <w:r>
                              <w:rPr>
                                <w:rFonts w:ascii="Arial" w:hAnsi="Arial" w:cs="Arial"/>
                                <w:b/>
                              </w:rPr>
                              <w:t>Geschirrmaschine ein- / ausräumen</w:t>
                            </w:r>
                          </w:p>
                          <w:p w14:paraId="4B46B7B2" w14:textId="4A45A303" w:rsidR="00690F30" w:rsidRDefault="00690F30" w:rsidP="008C756C">
                            <w:pPr>
                              <w:pStyle w:val="Listenabsatz"/>
                              <w:rPr>
                                <w:rFonts w:ascii="Arial" w:hAnsi="Arial" w:cs="Arial"/>
                              </w:rPr>
                            </w:pPr>
                            <w:r>
                              <w:rPr>
                                <w:rFonts w:ascii="Arial" w:hAnsi="Arial" w:cs="Arial"/>
                              </w:rPr>
                              <w:t>In der Mittagszeit wird diese Tätigkeit nach wie vor von der Küchenkraft übernommen. Das Ein- bzw. Ausräumen am Morgen bzw. Nachmittag wird vom Personal übernommen.</w:t>
                            </w:r>
                          </w:p>
                          <w:p w14:paraId="6C8B8DAB" w14:textId="77777777" w:rsidR="008C756C" w:rsidRPr="008C756C" w:rsidRDefault="008C756C" w:rsidP="008C756C">
                            <w:pPr>
                              <w:pStyle w:val="Listenabsatz"/>
                              <w:rPr>
                                <w:rFonts w:ascii="Arial" w:hAnsi="Arial" w:cs="Arial"/>
                              </w:rPr>
                            </w:pPr>
                          </w:p>
                          <w:p w14:paraId="47541F47" w14:textId="77777777" w:rsidR="008C756C" w:rsidRPr="008C756C" w:rsidRDefault="00690F30" w:rsidP="00877295">
                            <w:pPr>
                              <w:pStyle w:val="Listenabsatz"/>
                              <w:rPr>
                                <w:rFonts w:ascii="Arial" w:hAnsi="Arial" w:cs="Arial"/>
                                <w:b/>
                                <w:color w:val="FF0000"/>
                              </w:rPr>
                            </w:pPr>
                            <w:r w:rsidRPr="008C756C">
                              <w:rPr>
                                <w:rFonts w:ascii="Arial" w:hAnsi="Arial" w:cs="Arial"/>
                                <w:b/>
                                <w:color w:val="FF0000"/>
                              </w:rPr>
                              <w:t xml:space="preserve">Die Beteiligung der Kinder bei hauswirtschaftlichen Tätigkeiten </w:t>
                            </w:r>
                            <w:r w:rsidR="008C756C" w:rsidRPr="008C756C">
                              <w:rPr>
                                <w:rFonts w:ascii="Arial" w:hAnsi="Arial" w:cs="Arial"/>
                                <w:b/>
                                <w:color w:val="FF0000"/>
                              </w:rPr>
                              <w:t>kann im Regelbetrieb wieder stattfinden.</w:t>
                            </w:r>
                          </w:p>
                          <w:p w14:paraId="2EA7678C" w14:textId="77777777" w:rsidR="00690F30" w:rsidRDefault="00690F30" w:rsidP="00877295">
                            <w:pPr>
                              <w:pStyle w:val="Listenabsatz"/>
                              <w:rPr>
                                <w:rFonts w:ascii="Arial" w:hAnsi="Arial" w:cs="Arial"/>
                                <w:b/>
                              </w:rPr>
                            </w:pPr>
                          </w:p>
                          <w:p w14:paraId="673C259F" w14:textId="77777777" w:rsidR="00690F30" w:rsidRPr="00495E15" w:rsidRDefault="00690F30" w:rsidP="00877295">
                            <w:pPr>
                              <w:pStyle w:val="Listenabsatz"/>
                              <w:rPr>
                                <w:rFonts w:ascii="Arial" w:hAnsi="Arial" w:cs="Arial"/>
                                <w:b/>
                              </w:rPr>
                            </w:pPr>
                            <w:r>
                              <w:rPr>
                                <w:rFonts w:ascii="Arial" w:hAnsi="Arial" w:cs="Arial"/>
                                <w:b/>
                              </w:rPr>
                              <w:t>Das Betreten der Küche ist den Kindern während der Essensausgabe nicht gestattet.</w:t>
                            </w:r>
                          </w:p>
                          <w:p w14:paraId="097C34B5" w14:textId="77777777" w:rsidR="00690F30" w:rsidRPr="00BC2865" w:rsidRDefault="00690F30" w:rsidP="00877295">
                            <w:pPr>
                              <w:ind w:left="1080"/>
                              <w:rPr>
                                <w:rFonts w:ascii="Arial" w:hAnsi="Arial" w:cs="Arial"/>
                              </w:rPr>
                            </w:pPr>
                          </w:p>
                          <w:p w14:paraId="7CFEC576" w14:textId="77777777" w:rsidR="00690F30" w:rsidRPr="0069087E" w:rsidRDefault="00690F30" w:rsidP="008772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16E48" id="_x0000_s1033" type="#_x0000_t202" style="position:absolute;margin-left:-.35pt;margin-top:-.35pt;width:451.2pt;height:6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AYJQIAAEwEAAAOAAAAZHJzL2Uyb0RvYy54bWysVNuO2yAQfa/Uf0C8N3bceJO14qy22aaq&#10;tL1Iu/0ADDhGBcYFEjv9+g4km00v6kNVPyCGGc6cOTN4eTMaTfbSeQW2ptNJTom0HISy25p+edy8&#10;WlDiA7OCabCypgfp6c3q5Yvl0FeygA60kI4giPXV0Ne0C6GvsszzThrmJ9BLi84WnGEBTbfNhGMD&#10;ohudFXl+lQ3gRO+AS+/x9O7opKuE37aSh09t62UguqbILaTVpbWJa7ZasmrrWN8pfqLB/oGFYcpi&#10;0jPUHQuM7Jz6Dcoo7sBDGyYcTAZtq7hMNWA10/yXah461stUC4rj+7NM/v/B8o/7z44oUdMrSiwz&#10;2KJHOYZWakGKqM7Q+wqDHnoMC+MbGLHLqVLf3wP/6omFdcfsVt46B0MnmUB203gzu7h6xPERpBk+&#10;gMA0bBcgAY2tM1E6FIMgOnbpcO4MUiEcD8v567yYoYujb1Hm5aIoUw5WPV3vnQ/vJBgSNzV12PoE&#10;z/b3PkQ6rHoKidk8aCU2SutkuG2z1o7sGY7JJn0n9J/CtCVDTa9LzP13iDx9f4IwKuC8a2WwjHMQ&#10;q6Jub61I0xiY0sc9Utb2JGTU7qhiGJsxdWweE0SRGxAHVNbBcbzxOeKmA/edkgFHu6b+2445SYl+&#10;b7E719NZlDIkY1bOCzTcpae59DDLEaqmgZLjdh3S+4kKWLjFLrYq6fvM5EQZRzbJfnpe8U1c2inq&#10;+Sew+gEAAP//AwBQSwMEFAAGAAgAAAAhAGwY8E/dAAAACAEAAA8AAABkcnMvZG93bnJldi54bWxM&#10;j8FOwzAQRO9I/IO1SFxQ65SgNg1xKoQEghsUBFc33iYR9jrYbhr+nkUc4LQazdPsTLWZnBUjhth7&#10;UrCYZyCQGm96ahW8vtzNChAxaTLaekIFXxhhU5+eVLo0/kjPOG5TKziEYqkVdCkNpZSx6dDpOPcD&#10;Ent7H5xOLEMrTdBHDndWXmbZUjrdE3/o9IC3HTYf24NTUFw9jO/xMX96a5Z7u04Xq/H+Myh1fjbd&#10;XINIOKU/GH7qc3WoudPOH8hEYRXMVgz+HnbX2YL1jrE8LwqQdSX/D6i/AQAA//8DAFBLAQItABQA&#10;BgAIAAAAIQC2gziS/gAAAOEBAAATAAAAAAAAAAAAAAAAAAAAAABbQ29udGVudF9UeXBlc10ueG1s&#10;UEsBAi0AFAAGAAgAAAAhADj9If/WAAAAlAEAAAsAAAAAAAAAAAAAAAAALwEAAF9yZWxzLy5yZWxz&#10;UEsBAi0AFAAGAAgAAAAhAOXCEBglAgAATAQAAA4AAAAAAAAAAAAAAAAALgIAAGRycy9lMm9Eb2Mu&#10;eG1sUEsBAi0AFAAGAAgAAAAhAGwY8E/dAAAACAEAAA8AAAAAAAAAAAAAAAAAfwQAAGRycy9kb3du&#10;cmV2LnhtbFBLBQYAAAAABAAEAPMAAACJBQAAAAA=&#10;">
                <v:textbox>
                  <w:txbxContent>
                    <w:p w14:paraId="4EF3AAEB" w14:textId="77777777" w:rsidR="00690F30" w:rsidRDefault="00690F30" w:rsidP="00877295">
                      <w:pPr>
                        <w:rPr>
                          <w:rFonts w:ascii="Arial" w:hAnsi="Arial" w:cs="Arial"/>
                          <w:b/>
                        </w:rPr>
                      </w:pPr>
                    </w:p>
                    <w:p w14:paraId="74F0C7D1" w14:textId="77777777" w:rsidR="00690F30" w:rsidRDefault="00690F30" w:rsidP="00877295">
                      <w:pPr>
                        <w:rPr>
                          <w:rFonts w:ascii="Arial" w:hAnsi="Arial" w:cs="Arial"/>
                          <w:b/>
                        </w:rPr>
                      </w:pPr>
                      <w:r w:rsidRPr="00495E15">
                        <w:rPr>
                          <w:rFonts w:ascii="Arial" w:hAnsi="Arial" w:cs="Arial"/>
                          <w:b/>
                          <w:u w:val="single"/>
                        </w:rPr>
                        <w:t>Allgemeine Verhaltensregeln</w:t>
                      </w:r>
                      <w:r>
                        <w:rPr>
                          <w:rFonts w:ascii="Arial" w:hAnsi="Arial" w:cs="Arial"/>
                          <w:b/>
                        </w:rPr>
                        <w:t xml:space="preserve"> </w:t>
                      </w:r>
                      <w:r w:rsidRPr="00495E15">
                        <w:rPr>
                          <w:rFonts w:ascii="Arial" w:hAnsi="Arial" w:cs="Arial"/>
                        </w:rPr>
                        <w:t>(Situationsbezogen)</w:t>
                      </w:r>
                    </w:p>
                    <w:p w14:paraId="542EA3F2" w14:textId="6BDCAA31" w:rsidR="00690F30" w:rsidRPr="00690F30" w:rsidRDefault="00690F30" w:rsidP="00877295">
                      <w:pPr>
                        <w:pStyle w:val="Listenabsatz"/>
                        <w:numPr>
                          <w:ilvl w:val="0"/>
                          <w:numId w:val="6"/>
                        </w:numPr>
                        <w:rPr>
                          <w:rFonts w:ascii="Arial" w:hAnsi="Arial" w:cs="Arial"/>
                          <w:b/>
                          <w:color w:val="FF0000"/>
                          <w:u w:val="single"/>
                        </w:rPr>
                      </w:pPr>
                      <w:r w:rsidRPr="00A11FC7">
                        <w:rPr>
                          <w:rFonts w:ascii="Arial" w:hAnsi="Arial" w:cs="Arial"/>
                          <w:b/>
                        </w:rPr>
                        <w:t xml:space="preserve">Toilettengang - (s.o. Raumplanung) </w:t>
                      </w:r>
                      <w:r w:rsidRPr="00690F30">
                        <w:rPr>
                          <w:rFonts w:ascii="Arial" w:hAnsi="Arial" w:cs="Arial"/>
                          <w:color w:val="FF0000"/>
                        </w:rPr>
                        <w:t>der Gang zur Toilette muss nicht mehr begleitet werden</w:t>
                      </w:r>
                    </w:p>
                    <w:p w14:paraId="1C54610B" w14:textId="77777777" w:rsidR="00690F30" w:rsidRPr="00690F30" w:rsidRDefault="00690F30" w:rsidP="00877295">
                      <w:pPr>
                        <w:pStyle w:val="Listenabsatz"/>
                        <w:rPr>
                          <w:rFonts w:ascii="Arial" w:hAnsi="Arial" w:cs="Arial"/>
                          <w:b/>
                          <w:color w:val="FF0000"/>
                          <w:u w:val="single"/>
                        </w:rPr>
                      </w:pPr>
                    </w:p>
                    <w:p w14:paraId="600ED8DE" w14:textId="7F4E1A4A" w:rsidR="00690F30" w:rsidRPr="00690F30" w:rsidRDefault="00690F30" w:rsidP="00877295">
                      <w:pPr>
                        <w:pStyle w:val="Listenabsatz"/>
                        <w:numPr>
                          <w:ilvl w:val="0"/>
                          <w:numId w:val="6"/>
                        </w:numPr>
                        <w:rPr>
                          <w:rFonts w:ascii="Arial" w:hAnsi="Arial" w:cs="Arial"/>
                          <w:color w:val="FF0000"/>
                        </w:rPr>
                      </w:pPr>
                      <w:r w:rsidRPr="00A11FC7">
                        <w:rPr>
                          <w:rFonts w:ascii="Arial" w:hAnsi="Arial" w:cs="Arial"/>
                          <w:b/>
                        </w:rPr>
                        <w:t>Freispiel</w:t>
                      </w:r>
                      <w:r w:rsidRPr="00B869B9">
                        <w:rPr>
                          <w:rFonts w:ascii="Arial" w:hAnsi="Arial" w:cs="Arial"/>
                        </w:rPr>
                        <w:t xml:space="preserve"> –</w:t>
                      </w:r>
                      <w:r>
                        <w:rPr>
                          <w:rFonts w:ascii="Arial" w:hAnsi="Arial" w:cs="Arial"/>
                          <w:b/>
                        </w:rPr>
                        <w:t xml:space="preserve"> </w:t>
                      </w:r>
                      <w:r w:rsidRPr="00A11FC7">
                        <w:rPr>
                          <w:rFonts w:ascii="Arial" w:hAnsi="Arial" w:cs="Arial"/>
                        </w:rPr>
                        <w:t>das einrichtungsspezifische, offene Konzept basiert dar</w:t>
                      </w:r>
                      <w:r>
                        <w:rPr>
                          <w:rFonts w:ascii="Arial" w:hAnsi="Arial" w:cs="Arial"/>
                        </w:rPr>
                        <w:t>auf,</w:t>
                      </w:r>
                      <w:r w:rsidRPr="00A11FC7">
                        <w:rPr>
                          <w:rFonts w:ascii="Arial" w:hAnsi="Arial" w:cs="Arial"/>
                        </w:rPr>
                        <w:t xml:space="preserve"> dass sich Kinder </w:t>
                      </w:r>
                      <w:r>
                        <w:rPr>
                          <w:rFonts w:ascii="Arial" w:hAnsi="Arial" w:cs="Arial"/>
                        </w:rPr>
                        <w:t xml:space="preserve">ihren Bedürfnissen und </w:t>
                      </w:r>
                      <w:r w:rsidRPr="00A11FC7">
                        <w:rPr>
                          <w:rFonts w:ascii="Arial" w:hAnsi="Arial" w:cs="Arial"/>
                        </w:rPr>
                        <w:t>Interessen</w:t>
                      </w:r>
                      <w:r>
                        <w:rPr>
                          <w:rFonts w:ascii="Arial" w:hAnsi="Arial" w:cs="Arial"/>
                        </w:rPr>
                        <w:t xml:space="preserve"> </w:t>
                      </w:r>
                      <w:r w:rsidRPr="00A11FC7">
                        <w:rPr>
                          <w:rFonts w:ascii="Arial" w:hAnsi="Arial" w:cs="Arial"/>
                        </w:rPr>
                        <w:t>gemäß gruppenübergreifend und altersgemischt in der Kita bewegen können</w:t>
                      </w:r>
                      <w:r>
                        <w:rPr>
                          <w:rFonts w:ascii="Arial" w:hAnsi="Arial" w:cs="Arial"/>
                        </w:rPr>
                        <w:t>. Der partizipatorische Gedanke ist zudem Kern unserer pädagogischen Arbeit</w:t>
                      </w:r>
                      <w:r w:rsidRPr="00690F30">
                        <w:rPr>
                          <w:rFonts w:ascii="Arial" w:hAnsi="Arial" w:cs="Arial"/>
                          <w:color w:val="FF0000"/>
                        </w:rPr>
                        <w:t>. Die offene Arbeit wird im Regelbetrieb wieder aufgenommen.</w:t>
                      </w:r>
                    </w:p>
                    <w:p w14:paraId="34A29417" w14:textId="77777777" w:rsidR="00690F30" w:rsidRPr="00690F30" w:rsidRDefault="00690F30" w:rsidP="00690F30">
                      <w:pPr>
                        <w:pStyle w:val="Listenabsatz"/>
                        <w:rPr>
                          <w:rFonts w:ascii="Arial" w:hAnsi="Arial" w:cs="Arial"/>
                        </w:rPr>
                      </w:pPr>
                    </w:p>
                    <w:p w14:paraId="7CB86B79" w14:textId="77777777" w:rsidR="00690F30" w:rsidRPr="00B869B9" w:rsidRDefault="00690F30" w:rsidP="00877295">
                      <w:pPr>
                        <w:pStyle w:val="Listenabsatz"/>
                        <w:rPr>
                          <w:rFonts w:ascii="Arial" w:hAnsi="Arial" w:cs="Arial"/>
                        </w:rPr>
                      </w:pPr>
                    </w:p>
                    <w:p w14:paraId="4A000CB3" w14:textId="77777777" w:rsidR="00690F30" w:rsidRPr="00B869B9" w:rsidRDefault="00690F30" w:rsidP="00877295">
                      <w:pPr>
                        <w:pStyle w:val="Listenabsatz"/>
                        <w:numPr>
                          <w:ilvl w:val="0"/>
                          <w:numId w:val="6"/>
                        </w:numPr>
                        <w:rPr>
                          <w:rFonts w:ascii="Arial" w:hAnsi="Arial" w:cs="Arial"/>
                        </w:rPr>
                      </w:pPr>
                      <w:r w:rsidRPr="00B869B9">
                        <w:rPr>
                          <w:rFonts w:ascii="Arial" w:hAnsi="Arial" w:cs="Arial"/>
                          <w:b/>
                        </w:rPr>
                        <w:t>Essenssituationen</w:t>
                      </w:r>
                    </w:p>
                    <w:p w14:paraId="7EF3FFB9" w14:textId="08EB2D17" w:rsidR="00690F30" w:rsidRPr="008C756C" w:rsidRDefault="00690F30" w:rsidP="00877295">
                      <w:pPr>
                        <w:pStyle w:val="Listenabsatz"/>
                        <w:rPr>
                          <w:rFonts w:ascii="Arial" w:hAnsi="Arial" w:cs="Arial"/>
                          <w:color w:val="FF0000"/>
                        </w:rPr>
                      </w:pPr>
                      <w:r w:rsidRPr="008C756C">
                        <w:rPr>
                          <w:rFonts w:ascii="Arial" w:hAnsi="Arial" w:cs="Arial"/>
                          <w:color w:val="FF0000"/>
                        </w:rPr>
                        <w:t>Die gleitende Brotzeit am Morgen wird beibehalten, findet nicht am großen Esstisch im Flur, sondern in den jeweiligen Bezugsgruppen statt. Der Esstisch im Flurbereich bleibt am Vormittag geschlossen.</w:t>
                      </w:r>
                      <w:r w:rsidR="008C756C">
                        <w:rPr>
                          <w:rFonts w:ascii="Arial" w:hAnsi="Arial" w:cs="Arial"/>
                          <w:color w:val="FF0000"/>
                        </w:rPr>
                        <w:t xml:space="preserve"> Es besteht die Möglichkeit, diesen Tisch für pädagogische Angebote wieder nutzbar zu machen.</w:t>
                      </w:r>
                    </w:p>
                    <w:p w14:paraId="71A64E18" w14:textId="77777777" w:rsidR="00690F30" w:rsidRDefault="00690F30" w:rsidP="00877295">
                      <w:pPr>
                        <w:pStyle w:val="Listenabsatz"/>
                        <w:rPr>
                          <w:rFonts w:ascii="Arial" w:hAnsi="Arial" w:cs="Arial"/>
                          <w:b/>
                        </w:rPr>
                      </w:pPr>
                    </w:p>
                    <w:p w14:paraId="140EF285" w14:textId="5BD587B7" w:rsidR="00690F30" w:rsidRPr="008C756C" w:rsidRDefault="00690F30" w:rsidP="00877295">
                      <w:pPr>
                        <w:pStyle w:val="Listenabsatz"/>
                        <w:rPr>
                          <w:rFonts w:ascii="Arial" w:hAnsi="Arial" w:cs="Arial"/>
                          <w:color w:val="FF0000"/>
                        </w:rPr>
                      </w:pPr>
                      <w:r>
                        <w:rPr>
                          <w:rFonts w:ascii="Arial" w:hAnsi="Arial" w:cs="Arial"/>
                          <w:b/>
                        </w:rPr>
                        <w:t xml:space="preserve">Mittagessen                                                                                                           </w:t>
                      </w:r>
                      <w:r w:rsidRPr="008C756C">
                        <w:rPr>
                          <w:rFonts w:ascii="Arial" w:hAnsi="Arial" w:cs="Arial"/>
                          <w:color w:val="FF0000"/>
                        </w:rPr>
                        <w:t xml:space="preserve">findet für die eine </w:t>
                      </w:r>
                      <w:r w:rsidR="008C756C" w:rsidRPr="008C756C">
                        <w:rPr>
                          <w:rFonts w:ascii="Arial" w:hAnsi="Arial" w:cs="Arial"/>
                          <w:color w:val="FF0000"/>
                        </w:rPr>
                        <w:t>Bezugsg</w:t>
                      </w:r>
                      <w:r w:rsidRPr="008C756C">
                        <w:rPr>
                          <w:rFonts w:ascii="Arial" w:hAnsi="Arial" w:cs="Arial"/>
                          <w:color w:val="FF0000"/>
                        </w:rPr>
                        <w:t>ruppe im Gruppenraum, für die andere Gruppe im Flurbereich statt.</w:t>
                      </w:r>
                    </w:p>
                    <w:p w14:paraId="1C7A9F47" w14:textId="77777777" w:rsidR="00690F30" w:rsidRDefault="00690F30" w:rsidP="00877295">
                      <w:pPr>
                        <w:pStyle w:val="Listenabsatz"/>
                        <w:rPr>
                          <w:rFonts w:ascii="Arial" w:hAnsi="Arial" w:cs="Arial"/>
                        </w:rPr>
                      </w:pPr>
                    </w:p>
                    <w:p w14:paraId="273D1ACC" w14:textId="77777777" w:rsidR="00690F30" w:rsidRDefault="00690F30" w:rsidP="00877295">
                      <w:pPr>
                        <w:pStyle w:val="Listenabsatz"/>
                        <w:rPr>
                          <w:rFonts w:ascii="Arial" w:hAnsi="Arial" w:cs="Arial"/>
                          <w:b/>
                        </w:rPr>
                      </w:pPr>
                      <w:r w:rsidRPr="001829E4">
                        <w:rPr>
                          <w:rFonts w:ascii="Arial" w:hAnsi="Arial" w:cs="Arial"/>
                          <w:b/>
                        </w:rPr>
                        <w:t>Essen</w:t>
                      </w:r>
                      <w:r>
                        <w:rPr>
                          <w:rFonts w:ascii="Arial" w:hAnsi="Arial" w:cs="Arial"/>
                          <w:b/>
                        </w:rPr>
                        <w:t xml:space="preserve">ausgabe / - </w:t>
                      </w:r>
                      <w:proofErr w:type="spellStart"/>
                      <w:r>
                        <w:rPr>
                          <w:rFonts w:ascii="Arial" w:hAnsi="Arial" w:cs="Arial"/>
                          <w:b/>
                        </w:rPr>
                        <w:t>vorbereitung</w:t>
                      </w:r>
                      <w:proofErr w:type="spellEnd"/>
                    </w:p>
                    <w:p w14:paraId="2D9AC7F9" w14:textId="77777777" w:rsidR="008C756C" w:rsidRDefault="00690F30" w:rsidP="008C756C">
                      <w:pPr>
                        <w:pStyle w:val="Listenabsatz"/>
                        <w:rPr>
                          <w:rFonts w:ascii="Arial" w:hAnsi="Arial" w:cs="Arial"/>
                        </w:rPr>
                      </w:pPr>
                      <w:proofErr w:type="gramStart"/>
                      <w:r>
                        <w:rPr>
                          <w:rFonts w:ascii="Arial" w:hAnsi="Arial" w:cs="Arial"/>
                        </w:rPr>
                        <w:t>Das Tischdecken</w:t>
                      </w:r>
                      <w:proofErr w:type="gramEnd"/>
                      <w:r>
                        <w:rPr>
                          <w:rFonts w:ascii="Arial" w:hAnsi="Arial" w:cs="Arial"/>
                        </w:rPr>
                        <w:t xml:space="preserve"> wird vom Personal der jeweiligen Gruppe übernommen. Das Essen wird durch die Küchenkraft in Gemeinschaftsschüsseln portioniert. </w:t>
                      </w:r>
                    </w:p>
                    <w:p w14:paraId="217AC9EC" w14:textId="77777777" w:rsidR="008C756C" w:rsidRPr="008C756C" w:rsidRDefault="008C756C" w:rsidP="008C756C">
                      <w:pPr>
                        <w:pStyle w:val="Listenabsatz"/>
                        <w:rPr>
                          <w:rFonts w:ascii="Arial" w:hAnsi="Arial" w:cs="Arial"/>
                          <w:color w:val="FF0000"/>
                        </w:rPr>
                      </w:pPr>
                      <w:r w:rsidRPr="008C756C">
                        <w:rPr>
                          <w:rFonts w:ascii="Arial" w:hAnsi="Arial" w:cs="Arial"/>
                          <w:color w:val="FF0000"/>
                        </w:rPr>
                        <w:t>Die hauswirtschaftliche Hilfe trägt während der Essenausgabe einen Mund- Nase- Schutz.</w:t>
                      </w:r>
                    </w:p>
                    <w:p w14:paraId="6E39B9D5" w14:textId="6C80BA5F" w:rsidR="00690F30" w:rsidRPr="008C756C" w:rsidRDefault="008C756C" w:rsidP="008C756C">
                      <w:pPr>
                        <w:pStyle w:val="Listenabsatz"/>
                        <w:rPr>
                          <w:rFonts w:ascii="Arial" w:hAnsi="Arial" w:cs="Arial"/>
                          <w:color w:val="FF0000"/>
                        </w:rPr>
                      </w:pPr>
                      <w:r w:rsidRPr="008C756C">
                        <w:rPr>
                          <w:rFonts w:ascii="Arial" w:hAnsi="Arial" w:cs="Arial"/>
                          <w:color w:val="FF0000"/>
                        </w:rPr>
                        <w:t xml:space="preserve">Im Regelbetrieb können sich die Kinder </w:t>
                      </w:r>
                      <w:r>
                        <w:rPr>
                          <w:rFonts w:ascii="Arial" w:hAnsi="Arial" w:cs="Arial"/>
                          <w:color w:val="FF0000"/>
                        </w:rPr>
                        <w:t xml:space="preserve">innerhalb ihrer Bezugsgruppe </w:t>
                      </w:r>
                      <w:r w:rsidRPr="008C756C">
                        <w:rPr>
                          <w:rFonts w:ascii="Arial" w:hAnsi="Arial" w:cs="Arial"/>
                          <w:color w:val="FF0000"/>
                        </w:rPr>
                        <w:t xml:space="preserve">wieder selbständig </w:t>
                      </w:r>
                      <w:r w:rsidR="00690F30" w:rsidRPr="008C756C">
                        <w:rPr>
                          <w:rFonts w:ascii="Arial" w:hAnsi="Arial" w:cs="Arial"/>
                          <w:color w:val="FF0000"/>
                        </w:rPr>
                        <w:t>ihr Essen schöpfen</w:t>
                      </w:r>
                      <w:r w:rsidRPr="008C756C">
                        <w:rPr>
                          <w:rFonts w:ascii="Arial" w:hAnsi="Arial" w:cs="Arial"/>
                          <w:color w:val="FF0000"/>
                        </w:rPr>
                        <w:t xml:space="preserve">, Getränk einschenken, etc. </w:t>
                      </w:r>
                    </w:p>
                    <w:p w14:paraId="379B0349" w14:textId="77777777" w:rsidR="00690F30" w:rsidRPr="008C756C" w:rsidRDefault="00690F30" w:rsidP="00877295">
                      <w:pPr>
                        <w:pStyle w:val="Listenabsatz"/>
                        <w:rPr>
                          <w:rFonts w:ascii="Arial" w:hAnsi="Arial" w:cs="Arial"/>
                          <w:b/>
                          <w:color w:val="FF0000"/>
                        </w:rPr>
                      </w:pPr>
                    </w:p>
                    <w:p w14:paraId="50D9D85E" w14:textId="77777777" w:rsidR="00690F30" w:rsidRDefault="00690F30" w:rsidP="00877295">
                      <w:pPr>
                        <w:pStyle w:val="Listenabsatz"/>
                        <w:rPr>
                          <w:rFonts w:ascii="Arial" w:hAnsi="Arial" w:cs="Arial"/>
                        </w:rPr>
                      </w:pPr>
                      <w:r>
                        <w:rPr>
                          <w:rFonts w:ascii="Arial" w:hAnsi="Arial" w:cs="Arial"/>
                          <w:b/>
                        </w:rPr>
                        <w:t>Nachtisch / Snack</w:t>
                      </w:r>
                    </w:p>
                    <w:p w14:paraId="504E679D" w14:textId="6A72F6C3" w:rsidR="00690F30" w:rsidRDefault="00690F30" w:rsidP="00877295">
                      <w:pPr>
                        <w:pStyle w:val="Listenabsatz"/>
                        <w:rPr>
                          <w:rFonts w:ascii="Arial" w:hAnsi="Arial" w:cs="Arial"/>
                        </w:rPr>
                      </w:pPr>
                      <w:r>
                        <w:rPr>
                          <w:rFonts w:ascii="Arial" w:hAnsi="Arial" w:cs="Arial"/>
                        </w:rPr>
                        <w:t xml:space="preserve">Der Nachtisch wird durch die Küchenkraft in kleinen Schälchen vorportioniert. </w:t>
                      </w:r>
                    </w:p>
                    <w:p w14:paraId="6AE9C73A" w14:textId="77777777" w:rsidR="00690F30" w:rsidRDefault="00690F30" w:rsidP="00877295">
                      <w:pPr>
                        <w:pStyle w:val="Listenabsatz"/>
                        <w:rPr>
                          <w:rFonts w:ascii="Arial" w:hAnsi="Arial" w:cs="Arial"/>
                        </w:rPr>
                      </w:pPr>
                    </w:p>
                    <w:p w14:paraId="258CEA11" w14:textId="77777777" w:rsidR="00690F30" w:rsidRDefault="00690F30" w:rsidP="00877295">
                      <w:pPr>
                        <w:pStyle w:val="Listenabsatz"/>
                        <w:rPr>
                          <w:rFonts w:ascii="Arial" w:hAnsi="Arial" w:cs="Arial"/>
                          <w:b/>
                        </w:rPr>
                      </w:pPr>
                      <w:r>
                        <w:rPr>
                          <w:rFonts w:ascii="Arial" w:hAnsi="Arial" w:cs="Arial"/>
                          <w:b/>
                        </w:rPr>
                        <w:t>Geschirrmaschine ein- / ausräumen</w:t>
                      </w:r>
                    </w:p>
                    <w:p w14:paraId="4B46B7B2" w14:textId="4A45A303" w:rsidR="00690F30" w:rsidRDefault="00690F30" w:rsidP="008C756C">
                      <w:pPr>
                        <w:pStyle w:val="Listenabsatz"/>
                        <w:rPr>
                          <w:rFonts w:ascii="Arial" w:hAnsi="Arial" w:cs="Arial"/>
                        </w:rPr>
                      </w:pPr>
                      <w:r>
                        <w:rPr>
                          <w:rFonts w:ascii="Arial" w:hAnsi="Arial" w:cs="Arial"/>
                        </w:rPr>
                        <w:t>In der Mittagszeit wird diese Tätigkeit nach wie vor von der Küchenkraft übernommen. Das Ein- bzw. Ausräumen am Morgen bzw. Nachmittag wird vom Personal übernommen.</w:t>
                      </w:r>
                    </w:p>
                    <w:p w14:paraId="6C8B8DAB" w14:textId="77777777" w:rsidR="008C756C" w:rsidRPr="008C756C" w:rsidRDefault="008C756C" w:rsidP="008C756C">
                      <w:pPr>
                        <w:pStyle w:val="Listenabsatz"/>
                        <w:rPr>
                          <w:rFonts w:ascii="Arial" w:hAnsi="Arial" w:cs="Arial"/>
                        </w:rPr>
                      </w:pPr>
                    </w:p>
                    <w:p w14:paraId="47541F47" w14:textId="77777777" w:rsidR="008C756C" w:rsidRPr="008C756C" w:rsidRDefault="00690F30" w:rsidP="00877295">
                      <w:pPr>
                        <w:pStyle w:val="Listenabsatz"/>
                        <w:rPr>
                          <w:rFonts w:ascii="Arial" w:hAnsi="Arial" w:cs="Arial"/>
                          <w:b/>
                          <w:color w:val="FF0000"/>
                        </w:rPr>
                      </w:pPr>
                      <w:r w:rsidRPr="008C756C">
                        <w:rPr>
                          <w:rFonts w:ascii="Arial" w:hAnsi="Arial" w:cs="Arial"/>
                          <w:b/>
                          <w:color w:val="FF0000"/>
                        </w:rPr>
                        <w:t xml:space="preserve">Die Beteiligung der Kinder bei hauswirtschaftlichen Tätigkeiten </w:t>
                      </w:r>
                      <w:r w:rsidR="008C756C" w:rsidRPr="008C756C">
                        <w:rPr>
                          <w:rFonts w:ascii="Arial" w:hAnsi="Arial" w:cs="Arial"/>
                          <w:b/>
                          <w:color w:val="FF0000"/>
                        </w:rPr>
                        <w:t>kann im Regelbetrieb wieder stattfinden.</w:t>
                      </w:r>
                    </w:p>
                    <w:p w14:paraId="2EA7678C" w14:textId="77777777" w:rsidR="00690F30" w:rsidRDefault="00690F30" w:rsidP="00877295">
                      <w:pPr>
                        <w:pStyle w:val="Listenabsatz"/>
                        <w:rPr>
                          <w:rFonts w:ascii="Arial" w:hAnsi="Arial" w:cs="Arial"/>
                          <w:b/>
                        </w:rPr>
                      </w:pPr>
                    </w:p>
                    <w:p w14:paraId="673C259F" w14:textId="77777777" w:rsidR="00690F30" w:rsidRPr="00495E15" w:rsidRDefault="00690F30" w:rsidP="00877295">
                      <w:pPr>
                        <w:pStyle w:val="Listenabsatz"/>
                        <w:rPr>
                          <w:rFonts w:ascii="Arial" w:hAnsi="Arial" w:cs="Arial"/>
                          <w:b/>
                        </w:rPr>
                      </w:pPr>
                      <w:r>
                        <w:rPr>
                          <w:rFonts w:ascii="Arial" w:hAnsi="Arial" w:cs="Arial"/>
                          <w:b/>
                        </w:rPr>
                        <w:t>Das Betreten der Küche ist den Kindern während der Essensausgabe nicht gestattet.</w:t>
                      </w:r>
                    </w:p>
                    <w:p w14:paraId="097C34B5" w14:textId="77777777" w:rsidR="00690F30" w:rsidRPr="00BC2865" w:rsidRDefault="00690F30" w:rsidP="00877295">
                      <w:pPr>
                        <w:ind w:left="1080"/>
                        <w:rPr>
                          <w:rFonts w:ascii="Arial" w:hAnsi="Arial" w:cs="Arial"/>
                        </w:rPr>
                      </w:pPr>
                    </w:p>
                    <w:p w14:paraId="7CFEC576" w14:textId="77777777" w:rsidR="00690F30" w:rsidRPr="0069087E" w:rsidRDefault="00690F30" w:rsidP="00877295"/>
                  </w:txbxContent>
                </v:textbox>
              </v:shape>
            </w:pict>
          </mc:Fallback>
        </mc:AlternateContent>
      </w:r>
      <w:r>
        <w:rPr>
          <w:rFonts w:ascii="AWO Fago Office" w:hAnsi="AWO Fago Office"/>
          <w:sz w:val="44"/>
          <w:szCs w:val="44"/>
        </w:rPr>
        <w:tab/>
      </w:r>
    </w:p>
    <w:p w14:paraId="71E3E900" w14:textId="5F0FF850" w:rsidR="00EA4576" w:rsidRPr="00EA4576" w:rsidRDefault="00EA4576" w:rsidP="00EA4576">
      <w:pPr>
        <w:rPr>
          <w:rFonts w:ascii="AWO Fago Office" w:hAnsi="AWO Fago Office"/>
          <w:sz w:val="44"/>
          <w:szCs w:val="44"/>
        </w:rPr>
      </w:pPr>
    </w:p>
    <w:p w14:paraId="02B606A8" w14:textId="1C2A1C99" w:rsidR="00EA4576" w:rsidRPr="00EA4576" w:rsidRDefault="00EA4576" w:rsidP="00EA4576">
      <w:pPr>
        <w:rPr>
          <w:rFonts w:ascii="AWO Fago Office" w:hAnsi="AWO Fago Office"/>
          <w:sz w:val="44"/>
          <w:szCs w:val="44"/>
        </w:rPr>
      </w:pPr>
    </w:p>
    <w:p w14:paraId="1697CA97" w14:textId="5843C564" w:rsidR="00EA4576" w:rsidRPr="00EA4576" w:rsidRDefault="00EA4576" w:rsidP="00EA4576">
      <w:pPr>
        <w:rPr>
          <w:rFonts w:ascii="AWO Fago Office" w:hAnsi="AWO Fago Office"/>
          <w:sz w:val="44"/>
          <w:szCs w:val="44"/>
        </w:rPr>
      </w:pPr>
    </w:p>
    <w:p w14:paraId="3AF8728F" w14:textId="684F9AA2" w:rsidR="00EA4576" w:rsidRPr="00EA4576" w:rsidRDefault="00EA4576" w:rsidP="00EA4576">
      <w:pPr>
        <w:rPr>
          <w:rFonts w:ascii="AWO Fago Office" w:hAnsi="AWO Fago Office"/>
          <w:sz w:val="44"/>
          <w:szCs w:val="44"/>
        </w:rPr>
      </w:pPr>
    </w:p>
    <w:p w14:paraId="50EC2C04" w14:textId="0F617644" w:rsidR="00EA4576" w:rsidRPr="00EA4576" w:rsidRDefault="00EA4576" w:rsidP="00EA4576">
      <w:pPr>
        <w:rPr>
          <w:rFonts w:ascii="AWO Fago Office" w:hAnsi="AWO Fago Office"/>
          <w:sz w:val="44"/>
          <w:szCs w:val="44"/>
        </w:rPr>
      </w:pPr>
    </w:p>
    <w:p w14:paraId="2902B5E4" w14:textId="6808C597" w:rsidR="00EA4576" w:rsidRPr="00EA4576" w:rsidRDefault="00EA4576" w:rsidP="00EA4576">
      <w:pPr>
        <w:rPr>
          <w:rFonts w:ascii="AWO Fago Office" w:hAnsi="AWO Fago Office"/>
          <w:sz w:val="44"/>
          <w:szCs w:val="44"/>
        </w:rPr>
      </w:pPr>
    </w:p>
    <w:p w14:paraId="339122EC" w14:textId="61F5953E" w:rsidR="00EA4576" w:rsidRPr="00EA4576" w:rsidRDefault="00EA4576" w:rsidP="00EA4576">
      <w:pPr>
        <w:rPr>
          <w:rFonts w:ascii="AWO Fago Office" w:hAnsi="AWO Fago Office"/>
          <w:sz w:val="44"/>
          <w:szCs w:val="44"/>
        </w:rPr>
      </w:pPr>
    </w:p>
    <w:p w14:paraId="256B5FBD" w14:textId="2344A4F0" w:rsidR="00EA4576" w:rsidRPr="00EA4576" w:rsidRDefault="00EA4576" w:rsidP="00EA4576">
      <w:pPr>
        <w:rPr>
          <w:rFonts w:ascii="AWO Fago Office" w:hAnsi="AWO Fago Office"/>
          <w:sz w:val="44"/>
          <w:szCs w:val="44"/>
        </w:rPr>
      </w:pPr>
    </w:p>
    <w:p w14:paraId="1B784569" w14:textId="700B85CA" w:rsidR="00EA4576" w:rsidRPr="00EA4576" w:rsidRDefault="00EA4576" w:rsidP="00EA4576">
      <w:pPr>
        <w:rPr>
          <w:rFonts w:ascii="AWO Fago Office" w:hAnsi="AWO Fago Office"/>
          <w:sz w:val="44"/>
          <w:szCs w:val="44"/>
        </w:rPr>
      </w:pPr>
    </w:p>
    <w:p w14:paraId="05187C84" w14:textId="176D773F" w:rsidR="00EA4576" w:rsidRPr="00EA4576" w:rsidRDefault="00EA4576" w:rsidP="00EA4576">
      <w:pPr>
        <w:rPr>
          <w:rFonts w:ascii="AWO Fago Office" w:hAnsi="AWO Fago Office"/>
          <w:sz w:val="44"/>
          <w:szCs w:val="44"/>
        </w:rPr>
      </w:pPr>
    </w:p>
    <w:p w14:paraId="5D847491" w14:textId="3D78BFDC" w:rsidR="00EA4576" w:rsidRPr="00EA4576" w:rsidRDefault="00EA4576" w:rsidP="00EA4576">
      <w:pPr>
        <w:rPr>
          <w:rFonts w:ascii="AWO Fago Office" w:hAnsi="AWO Fago Office"/>
          <w:sz w:val="44"/>
          <w:szCs w:val="44"/>
        </w:rPr>
      </w:pPr>
    </w:p>
    <w:p w14:paraId="5C6524F3" w14:textId="2F4769CD" w:rsidR="00EA4576" w:rsidRPr="00EA4576" w:rsidRDefault="00EA4576" w:rsidP="00EA4576">
      <w:pPr>
        <w:rPr>
          <w:rFonts w:ascii="AWO Fago Office" w:hAnsi="AWO Fago Office"/>
          <w:sz w:val="44"/>
          <w:szCs w:val="44"/>
        </w:rPr>
      </w:pPr>
    </w:p>
    <w:p w14:paraId="61B2AA0C" w14:textId="1E3280A1" w:rsidR="00EA4576" w:rsidRPr="00EA4576" w:rsidRDefault="00EA4576" w:rsidP="00EA4576">
      <w:pPr>
        <w:rPr>
          <w:rFonts w:ascii="AWO Fago Office" w:hAnsi="AWO Fago Office"/>
          <w:sz w:val="44"/>
          <w:szCs w:val="44"/>
        </w:rPr>
      </w:pPr>
    </w:p>
    <w:p w14:paraId="127D540B" w14:textId="6D0DDC45" w:rsidR="00EA4576" w:rsidRPr="00EA4576" w:rsidRDefault="00EA4576" w:rsidP="00EA4576">
      <w:pPr>
        <w:rPr>
          <w:rFonts w:ascii="AWO Fago Office" w:hAnsi="AWO Fago Office"/>
          <w:sz w:val="44"/>
          <w:szCs w:val="44"/>
        </w:rPr>
      </w:pPr>
    </w:p>
    <w:p w14:paraId="47C83EB3" w14:textId="681A27C6" w:rsidR="00EA4576" w:rsidRDefault="00EA4576" w:rsidP="00EA4576">
      <w:pPr>
        <w:rPr>
          <w:rFonts w:ascii="AWO Fago Office" w:hAnsi="AWO Fago Office"/>
          <w:sz w:val="44"/>
          <w:szCs w:val="44"/>
        </w:rPr>
      </w:pPr>
    </w:p>
    <w:p w14:paraId="4E74D376" w14:textId="43494BED" w:rsidR="00EA4576" w:rsidRDefault="00EA4576" w:rsidP="00EA4576">
      <w:pPr>
        <w:tabs>
          <w:tab w:val="left" w:pos="5385"/>
        </w:tabs>
        <w:rPr>
          <w:rFonts w:ascii="AWO Fago Office" w:hAnsi="AWO Fago Office"/>
          <w:sz w:val="44"/>
          <w:szCs w:val="44"/>
        </w:rPr>
      </w:pPr>
      <w:r>
        <w:rPr>
          <w:rFonts w:ascii="AWO Fago Office" w:hAnsi="AWO Fago Office"/>
          <w:sz w:val="44"/>
          <w:szCs w:val="44"/>
        </w:rPr>
        <w:tab/>
      </w:r>
    </w:p>
    <w:p w14:paraId="7051BE60" w14:textId="005B193E" w:rsidR="00C249B7" w:rsidRPr="00C249B7" w:rsidRDefault="00C249B7" w:rsidP="007D6D32">
      <w:pPr>
        <w:pageBreakBefore/>
        <w:autoSpaceDE w:val="0"/>
        <w:autoSpaceDN w:val="0"/>
        <w:adjustRightInd w:val="0"/>
        <w:spacing w:after="0" w:line="240" w:lineRule="auto"/>
      </w:pPr>
    </w:p>
    <w:sectPr w:rsidR="00C249B7" w:rsidRPr="00C249B7">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F82F" w14:textId="77777777" w:rsidR="00690F30" w:rsidRDefault="00690F30" w:rsidP="00446DA6">
      <w:pPr>
        <w:spacing w:after="0" w:line="240" w:lineRule="auto"/>
      </w:pPr>
      <w:r>
        <w:separator/>
      </w:r>
    </w:p>
  </w:endnote>
  <w:endnote w:type="continuationSeparator" w:id="0">
    <w:p w14:paraId="7864F19C" w14:textId="77777777" w:rsidR="00690F30" w:rsidRDefault="00690F30" w:rsidP="0044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WO Fago Office">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14038"/>
      <w:docPartObj>
        <w:docPartGallery w:val="Page Numbers (Bottom of Page)"/>
        <w:docPartUnique/>
      </w:docPartObj>
    </w:sdtPr>
    <w:sdtEndPr/>
    <w:sdtContent>
      <w:p w14:paraId="75F47B58" w14:textId="340234C5" w:rsidR="00690F30" w:rsidRDefault="00690F30">
        <w:pPr>
          <w:pStyle w:val="Fuzeile"/>
          <w:jc w:val="right"/>
        </w:pPr>
        <w:r>
          <w:fldChar w:fldCharType="begin"/>
        </w:r>
        <w:r>
          <w:instrText>PAGE   \* MERGEFORMAT</w:instrText>
        </w:r>
        <w:r>
          <w:fldChar w:fldCharType="separate"/>
        </w:r>
        <w:r>
          <w:t>2</w:t>
        </w:r>
        <w:r>
          <w:fldChar w:fldCharType="end"/>
        </w:r>
      </w:p>
    </w:sdtContent>
  </w:sdt>
  <w:p w14:paraId="10D63283" w14:textId="62ECAA58" w:rsidR="00690F30" w:rsidRDefault="00690F30">
    <w:pPr>
      <w:pStyle w:val="Fuzeile"/>
    </w:pPr>
    <w:r>
      <w:t>Erstellt Mai 2020 / überarbeitet Juni 2020 / überarbeitet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C03B2" w14:textId="77777777" w:rsidR="00690F30" w:rsidRDefault="00690F30" w:rsidP="00446DA6">
      <w:pPr>
        <w:spacing w:after="0" w:line="240" w:lineRule="auto"/>
      </w:pPr>
      <w:r>
        <w:separator/>
      </w:r>
    </w:p>
  </w:footnote>
  <w:footnote w:type="continuationSeparator" w:id="0">
    <w:p w14:paraId="046DC07F" w14:textId="77777777" w:rsidR="00690F30" w:rsidRDefault="00690F30" w:rsidP="00446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5549" w14:textId="001E14AD" w:rsidR="00690F30" w:rsidRDefault="00690F30">
    <w:pPr>
      <w:pStyle w:val="Kopfzeile"/>
    </w:pPr>
    <w:r>
      <w:rPr>
        <w:noProof/>
        <w:lang w:eastAsia="de-DE"/>
      </w:rPr>
      <mc:AlternateContent>
        <mc:Choice Requires="wps">
          <w:drawing>
            <wp:anchor distT="0" distB="0" distL="114300" distR="114300" simplePos="0" relativeHeight="251660288" behindDoc="0" locked="0" layoutInCell="0" allowOverlap="1" wp14:anchorId="1D0BE620" wp14:editId="4B436333">
              <wp:simplePos x="0" y="0"/>
              <wp:positionH relativeFrom="margin">
                <wp:align>left</wp:align>
              </wp:positionH>
              <wp:positionV relativeFrom="topMargin">
                <wp:align>center</wp:align>
              </wp:positionV>
              <wp:extent cx="5943600" cy="173736"/>
              <wp:effectExtent l="0" t="0" r="0" b="635"/>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706A5" w14:textId="33B11A53" w:rsidR="00690F30" w:rsidRDefault="00690F30" w:rsidP="00BD7584">
                          <w:pPr>
                            <w:spacing w:after="0" w:line="240" w:lineRule="auto"/>
                          </w:pPr>
                          <w:r>
                            <w:t>AWO Kindergarten, Spitalgasse 8, 87629 Füssen</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0BE620" id="_x0000_t202" coordsize="21600,21600" o:spt="202" path="m,l,21600r21600,l21600,xe">
              <v:stroke joinstyle="miter"/>
              <v:path gradientshapeok="t" o:connecttype="rect"/>
            </v:shapetype>
            <v:shape id="Textfeld 220" o:spid="_x0000_s1034"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yU8gEAAMQDAAAOAAAAZHJzL2Uyb0RvYy54bWysU9tu2zAMfR+wfxD0vji3pasRp+haZBjQ&#10;dQPafQAjy7EwW9QoJXb29aPkJEvXt2EvgnjR4eEhtbzp20bsNXmDtpCT0VgKbRWWxm4L+f15/e6D&#10;FD6ALaFBqwt50F7erN6+WXYu11OssSk1CQaxPu9cIesQXJ5lXtW6BT9Cpy0HK6QWApu0zUqCjtHb&#10;JpuOx4usQyododLes/d+CMpVwq8qrcLXqvI6iKaQzC2kk9K5iWe2WkK+JXC1UUca8A8sWjCWi56h&#10;7iGA2JF5BdUaReixCiOFbYZVZZROPXA3k/Ff3TzV4HTqhcXx7iyT/3+w6nH/jYQpCzmdsj4WWh7S&#10;s+5DpZtSRB8r1Dmfc+KT49TQf8SeJ5269e4B1Q8vLN7VYLf6lgi7WkPJDCfxZXbxdMDxEWTTfcGS&#10;C8EuYALqK2qjfCyIYHRmcjhPh8kIxc731/PZYswhxbHJ1exqtkglID+9duTDJ42tiJdCEk8/ocP+&#10;wYfIBvJTSixmcW2aJm1AY184ODF6EvtIeKAe+k1/VGOD5YH7IBwWij8AX2qkX1J0vEyF9D93QFqK&#10;5rNlLa4n83ncvmTwhS69m5MXrGKIQqpAUgzGXRh2defIbGuucdL9lpVbm9RUlHjgc2TMq5J6Pa51&#10;3MVLO2X9+Xyr3wAAAP//AwBQSwMEFAAGAAgAAAAhACVnuW3bAAAABAEAAA8AAABkcnMvZG93bnJl&#10;di54bWxMj0FLw0AQhe+C/2EZwZvdWENtYzZFBD1IrZiKXqfZMQlmZ2N226b/3tGLXgYeb3jve/ly&#10;dJ3a0xBazwYuJwko4srblmsDr5v7izmoEJEtdp7JwJECLIvTkxwz6w/8Qvsy1kpCOGRooImxz7QO&#10;VUMOw8T3xOJ9+MFhFDnU2g54kHDX6WmSzLTDlqWhwZ7uGqo+y52TkrcnPK6TlXuuHr8WD++rukzT&#10;2pjzs/H2BlSkMf49ww++oEMhTFu/YxtUZ0CGxN8r3uJqJnJrYHqdgi5y/R+++AYAAP//AwBQSwEC&#10;LQAUAAYACAAAACEAtoM4kv4AAADhAQAAEwAAAAAAAAAAAAAAAAAAAAAAW0NvbnRlbnRfVHlwZXNd&#10;LnhtbFBLAQItABQABgAIAAAAIQA4/SH/1gAAAJQBAAALAAAAAAAAAAAAAAAAAC8BAABfcmVscy8u&#10;cmVsc1BLAQItABQABgAIAAAAIQAEahyU8gEAAMQDAAAOAAAAAAAAAAAAAAAAAC4CAABkcnMvZTJv&#10;RG9jLnhtbFBLAQItABQABgAIAAAAIQAlZ7lt2wAAAAQBAAAPAAAAAAAAAAAAAAAAAEwEAABkcnMv&#10;ZG93bnJldi54bWxQSwUGAAAAAAQABADzAAAAVAUAAAAA&#10;" o:allowincell="f" filled="f" stroked="f">
              <v:textbox style="mso-fit-shape-to-text:t" inset=",0,,0">
                <w:txbxContent>
                  <w:p w14:paraId="209706A5" w14:textId="33B11A53" w:rsidR="00690F30" w:rsidRDefault="00690F30" w:rsidP="00BD7584">
                    <w:pPr>
                      <w:spacing w:after="0" w:line="240" w:lineRule="auto"/>
                    </w:pPr>
                    <w:r>
                      <w:t>AWO Kindergarten, Spitalgasse 8, 87629 Füssen</w:t>
                    </w:r>
                  </w:p>
                </w:txbxContent>
              </v:textbox>
              <w10:wrap anchorx="margin" anchory="margin"/>
            </v:shape>
          </w:pict>
        </mc:Fallback>
      </mc:AlternateContent>
    </w:r>
    <w:r>
      <w:rPr>
        <w:noProof/>
        <w:lang w:eastAsia="de-DE"/>
      </w:rPr>
      <mc:AlternateContent>
        <mc:Choice Requires="wps">
          <w:drawing>
            <wp:anchor distT="0" distB="0" distL="114300" distR="114300" simplePos="0" relativeHeight="251659264" behindDoc="0" locked="0" layoutInCell="0" allowOverlap="1" wp14:anchorId="3B4314CE" wp14:editId="1781F556">
              <wp:simplePos x="0" y="0"/>
              <wp:positionH relativeFrom="page">
                <wp:align>right</wp:align>
              </wp:positionH>
              <wp:positionV relativeFrom="topMargin">
                <wp:align>center</wp:align>
              </wp:positionV>
              <wp:extent cx="911860" cy="170815"/>
              <wp:effectExtent l="0" t="0" r="0" b="635"/>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9E19BA3" w14:textId="77777777" w:rsidR="00690F30" w:rsidRDefault="00690F30">
                          <w:pPr>
                            <w:spacing w:after="0" w:line="240" w:lineRule="auto"/>
                            <w:rPr>
                              <w:color w:val="FFFFFF" w:themeColor="background1"/>
                            </w:rPr>
                          </w:pPr>
                          <w:r>
                            <w:fldChar w:fldCharType="begin"/>
                          </w:r>
                          <w:r>
                            <w:instrText>PAGE   \* MERGEFORMAT</w:instrText>
                          </w:r>
                          <w:r>
                            <w:fldChar w:fldCharType="separate"/>
                          </w:r>
                          <w:r w:rsidRPr="00E55340">
                            <w:rPr>
                              <w:noProof/>
                              <w:color w:val="FFFFFF" w:themeColor="background1"/>
                            </w:rPr>
                            <w:t>5</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B4314CE" id="Textfeld 221" o:spid="_x0000_s1035"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eapIgIAADEEAAAOAAAAZHJzL2Uyb0RvYy54bWysU8GO0zAQvSPxD5bvNE1Vym7UdLV0VYS0&#10;sEi7fIDrOI2F4zFjt0n5esZ2WwrcEDlYmbH95s2b5+Xd2Bt2UOg12JqXkylnykpotN3V/OvL5s0N&#10;Zz4I2wgDVtX8qDy/W71+tRxcpWbQgWkUMgKxvhpczbsQXFUUXnaqF34CTlnabAF7ESjEXdGgGAi9&#10;N8VsOl0UA2DjEKTynrIPeZOvEn7bKhme2tarwEzNiVtIK6Z1G9ditRTVDoXrtDzREP/AohfaUtEL&#10;1IMIgu1R/wXVa4ngoQ0TCX0BbaulSj1QN+X0j26eO+FU6oXE8e4ik/9/sPLz4Qsy3dR8Nis5s6Kn&#10;Ib2oMbTKNCzmSKHB+YoOPjs6Gsb3MNKkU7fePYL85pmFdSfsTt0jwtAp0RDDdLO4uppxfATZDp+g&#10;oUJiHyABjS32UT4ShBE6Tep4mQ6RYZKSt2V5s6AdSVvlu+lN+TZyK0R1vuzQhw8KehZ/ao40/AQu&#10;Do8+5KPnI7GWB6ObjTYmBdFwam2QHQRZRUipbFik62bfE9ucX0zpy6ahNFkrp+fnNLFJ1o1Iidtv&#10;RYyNpSzEoplPzCSNoixZoDBuxzSQi/RbaI4kGkJ2L702+ukAf3A2kHNr7r/vBSrOzEdLwt+W83m0&#10;egroB6+z23NWWEkQNZcBOcvBOuSHsXeodx3VOA/5nsa00UnCOM/M50ScfJkaPb2haPzrOJ369dJX&#10;PwEAAP//AwBQSwMEFAAGAAgAAAAhANTfZIDcAAAABAEAAA8AAABkcnMvZG93bnJldi54bWxMj0FL&#10;w0AQhe9C/8MyBW920yihxkyKCCqKl0Zb8LbNTpPU7Gya3Tbx37v1opeBx3u89022HE0rTtS7xjLC&#10;fBaBIC6tbrhC+Hh/vFqAcF6xVq1lQvgmB8t8cpGpVNuBV3QqfCVCCbtUIdTed6mUrqzJKDezHXHw&#10;drY3ygfZV1L3agjlppVxFCXSqIbDQq06eqip/CqOBuGVN2aIF0/Pu5fRrd/28lB8+gPi5XS8vwPh&#10;afR/YTjjB3TIA9PWHlk70SKER/zvPXs31wmILUKc3ILMM/kfPv8BAAD//wMAUEsBAi0AFAAGAAgA&#10;AAAhALaDOJL+AAAA4QEAABMAAAAAAAAAAAAAAAAAAAAAAFtDb250ZW50X1R5cGVzXS54bWxQSwEC&#10;LQAUAAYACAAAACEAOP0h/9YAAACUAQAACwAAAAAAAAAAAAAAAAAvAQAAX3JlbHMvLnJlbHNQSwEC&#10;LQAUAAYACAAAACEALDHmqSICAAAxBAAADgAAAAAAAAAAAAAAAAAuAgAAZHJzL2Uyb0RvYy54bWxQ&#10;SwECLQAUAAYACAAAACEA1N9kgNwAAAAEAQAADwAAAAAAAAAAAAAAAAB8BAAAZHJzL2Rvd25yZXYu&#10;eG1sUEsFBgAAAAAEAAQA8wAAAIUFAAAAAA==&#10;" o:allowincell="f" fillcolor="#fabf8f [1945]" stroked="f">
              <v:textbox style="mso-fit-shape-to-text:t" inset=",0,,0">
                <w:txbxContent>
                  <w:p w14:paraId="19E19BA3" w14:textId="77777777" w:rsidR="00690F30" w:rsidRDefault="00690F30">
                    <w:pPr>
                      <w:spacing w:after="0" w:line="240" w:lineRule="auto"/>
                      <w:rPr>
                        <w:color w:val="FFFFFF" w:themeColor="background1"/>
                      </w:rPr>
                    </w:pPr>
                    <w:r>
                      <w:fldChar w:fldCharType="begin"/>
                    </w:r>
                    <w:r>
                      <w:instrText>PAGE   \* MERGEFORMAT</w:instrText>
                    </w:r>
                    <w:r>
                      <w:fldChar w:fldCharType="separate"/>
                    </w:r>
                    <w:r w:rsidRPr="00E55340">
                      <w:rPr>
                        <w:noProof/>
                        <w:color w:val="FFFFFF" w:themeColor="background1"/>
                      </w:rPr>
                      <w:t>5</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1E9E"/>
    <w:multiLevelType w:val="hybridMultilevel"/>
    <w:tmpl w:val="D1FC4A3A"/>
    <w:lvl w:ilvl="0" w:tplc="476425EA">
      <w:start w:val="1"/>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1D032CA0"/>
    <w:multiLevelType w:val="hybridMultilevel"/>
    <w:tmpl w:val="78CEE4C8"/>
    <w:lvl w:ilvl="0" w:tplc="1DB0635E">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5D026F8"/>
    <w:multiLevelType w:val="hybridMultilevel"/>
    <w:tmpl w:val="05026BA6"/>
    <w:lvl w:ilvl="0" w:tplc="0407000B">
      <w:start w:val="1"/>
      <w:numFmt w:val="bullet"/>
      <w:lvlText w:val=""/>
      <w:lvlJc w:val="left"/>
      <w:pPr>
        <w:ind w:left="420" w:hanging="360"/>
      </w:pPr>
      <w:rPr>
        <w:rFonts w:ascii="Wingdings" w:hAnsi="Wingdings" w:hint="default"/>
        <w:sz w:val="22"/>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3" w15:restartNumberingAfterBreak="0">
    <w:nsid w:val="3AA0581A"/>
    <w:multiLevelType w:val="hybridMultilevel"/>
    <w:tmpl w:val="1580401E"/>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FA4625"/>
    <w:multiLevelType w:val="hybridMultilevel"/>
    <w:tmpl w:val="2CFC2F1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B9B7B5C"/>
    <w:multiLevelType w:val="hybridMultilevel"/>
    <w:tmpl w:val="901A9A34"/>
    <w:lvl w:ilvl="0" w:tplc="377AD2C2">
      <w:start w:val="3"/>
      <w:numFmt w:val="bullet"/>
      <w:lvlText w:val="-"/>
      <w:lvlJc w:val="left"/>
      <w:pPr>
        <w:ind w:left="1140" w:hanging="360"/>
      </w:pPr>
      <w:rPr>
        <w:rFonts w:ascii="Arial" w:eastAsiaTheme="minorHAnsi" w:hAnsi="Arial" w:cs="Arial" w:hint="default"/>
        <w:sz w:val="22"/>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6" w15:restartNumberingAfterBreak="0">
    <w:nsid w:val="4ED46E33"/>
    <w:multiLevelType w:val="hybridMultilevel"/>
    <w:tmpl w:val="F7169BFC"/>
    <w:lvl w:ilvl="0" w:tplc="C52CC7E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B636E9"/>
    <w:multiLevelType w:val="hybridMultilevel"/>
    <w:tmpl w:val="E74C14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AA101B"/>
    <w:multiLevelType w:val="hybridMultilevel"/>
    <w:tmpl w:val="1EC0FD10"/>
    <w:lvl w:ilvl="0" w:tplc="377AD2C2">
      <w:start w:val="3"/>
      <w:numFmt w:val="bullet"/>
      <w:lvlText w:val="-"/>
      <w:lvlJc w:val="left"/>
      <w:pPr>
        <w:ind w:left="840" w:hanging="360"/>
      </w:pPr>
      <w:rPr>
        <w:rFonts w:ascii="Arial" w:eastAsiaTheme="minorHAnsi" w:hAnsi="Arial" w:cs="Arial" w:hint="default"/>
        <w:sz w:val="22"/>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9" w15:restartNumberingAfterBreak="0">
    <w:nsid w:val="5DDB614F"/>
    <w:multiLevelType w:val="hybridMultilevel"/>
    <w:tmpl w:val="8F1ED4B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CF6DF9"/>
    <w:multiLevelType w:val="hybridMultilevel"/>
    <w:tmpl w:val="EE806B72"/>
    <w:lvl w:ilvl="0" w:tplc="C52CC7E4">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0D352C4"/>
    <w:multiLevelType w:val="hybridMultilevel"/>
    <w:tmpl w:val="9AAAD530"/>
    <w:lvl w:ilvl="0" w:tplc="377AD2C2">
      <w:start w:val="3"/>
      <w:numFmt w:val="bullet"/>
      <w:lvlText w:val="-"/>
      <w:lvlJc w:val="left"/>
      <w:pPr>
        <w:ind w:left="1140" w:hanging="360"/>
      </w:pPr>
      <w:rPr>
        <w:rFonts w:ascii="Arial" w:eastAsiaTheme="minorHAnsi" w:hAnsi="Arial" w:cs="Arial" w:hint="default"/>
        <w:sz w:val="22"/>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2" w15:restartNumberingAfterBreak="0">
    <w:nsid w:val="670F0A42"/>
    <w:multiLevelType w:val="hybridMultilevel"/>
    <w:tmpl w:val="7800F8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0D6DE5"/>
    <w:multiLevelType w:val="hybridMultilevel"/>
    <w:tmpl w:val="FE06F6FA"/>
    <w:lvl w:ilvl="0" w:tplc="C0983B4E">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CD74BCA"/>
    <w:multiLevelType w:val="hybridMultilevel"/>
    <w:tmpl w:val="9C7CC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1A48FE"/>
    <w:multiLevelType w:val="hybridMultilevel"/>
    <w:tmpl w:val="EF74FB22"/>
    <w:lvl w:ilvl="0" w:tplc="C0983B4E">
      <w:numFmt w:val="bullet"/>
      <w:lvlText w:val="-"/>
      <w:lvlJc w:val="left"/>
      <w:pPr>
        <w:ind w:left="1560" w:hanging="360"/>
      </w:pPr>
      <w:rPr>
        <w:rFonts w:ascii="Calibri" w:eastAsiaTheme="minorHAnsi" w:hAnsi="Calibri" w:cstheme="minorBidi" w:hint="default"/>
      </w:rPr>
    </w:lvl>
    <w:lvl w:ilvl="1" w:tplc="04070003" w:tentative="1">
      <w:start w:val="1"/>
      <w:numFmt w:val="bullet"/>
      <w:lvlText w:val="o"/>
      <w:lvlJc w:val="left"/>
      <w:pPr>
        <w:ind w:left="2280" w:hanging="360"/>
      </w:pPr>
      <w:rPr>
        <w:rFonts w:ascii="Courier New" w:hAnsi="Courier New" w:cs="Courier New" w:hint="default"/>
      </w:rPr>
    </w:lvl>
    <w:lvl w:ilvl="2" w:tplc="04070005" w:tentative="1">
      <w:start w:val="1"/>
      <w:numFmt w:val="bullet"/>
      <w:lvlText w:val=""/>
      <w:lvlJc w:val="left"/>
      <w:pPr>
        <w:ind w:left="3000" w:hanging="360"/>
      </w:pPr>
      <w:rPr>
        <w:rFonts w:ascii="Wingdings" w:hAnsi="Wingdings" w:hint="default"/>
      </w:rPr>
    </w:lvl>
    <w:lvl w:ilvl="3" w:tplc="04070001" w:tentative="1">
      <w:start w:val="1"/>
      <w:numFmt w:val="bullet"/>
      <w:lvlText w:val=""/>
      <w:lvlJc w:val="left"/>
      <w:pPr>
        <w:ind w:left="3720" w:hanging="360"/>
      </w:pPr>
      <w:rPr>
        <w:rFonts w:ascii="Symbol" w:hAnsi="Symbol" w:hint="default"/>
      </w:rPr>
    </w:lvl>
    <w:lvl w:ilvl="4" w:tplc="04070003" w:tentative="1">
      <w:start w:val="1"/>
      <w:numFmt w:val="bullet"/>
      <w:lvlText w:val="o"/>
      <w:lvlJc w:val="left"/>
      <w:pPr>
        <w:ind w:left="4440" w:hanging="360"/>
      </w:pPr>
      <w:rPr>
        <w:rFonts w:ascii="Courier New" w:hAnsi="Courier New" w:cs="Courier New" w:hint="default"/>
      </w:rPr>
    </w:lvl>
    <w:lvl w:ilvl="5" w:tplc="04070005" w:tentative="1">
      <w:start w:val="1"/>
      <w:numFmt w:val="bullet"/>
      <w:lvlText w:val=""/>
      <w:lvlJc w:val="left"/>
      <w:pPr>
        <w:ind w:left="5160" w:hanging="360"/>
      </w:pPr>
      <w:rPr>
        <w:rFonts w:ascii="Wingdings" w:hAnsi="Wingdings" w:hint="default"/>
      </w:rPr>
    </w:lvl>
    <w:lvl w:ilvl="6" w:tplc="04070001" w:tentative="1">
      <w:start w:val="1"/>
      <w:numFmt w:val="bullet"/>
      <w:lvlText w:val=""/>
      <w:lvlJc w:val="left"/>
      <w:pPr>
        <w:ind w:left="5880" w:hanging="360"/>
      </w:pPr>
      <w:rPr>
        <w:rFonts w:ascii="Symbol" w:hAnsi="Symbol" w:hint="default"/>
      </w:rPr>
    </w:lvl>
    <w:lvl w:ilvl="7" w:tplc="04070003" w:tentative="1">
      <w:start w:val="1"/>
      <w:numFmt w:val="bullet"/>
      <w:lvlText w:val="o"/>
      <w:lvlJc w:val="left"/>
      <w:pPr>
        <w:ind w:left="6600" w:hanging="360"/>
      </w:pPr>
      <w:rPr>
        <w:rFonts w:ascii="Courier New" w:hAnsi="Courier New" w:cs="Courier New" w:hint="default"/>
      </w:rPr>
    </w:lvl>
    <w:lvl w:ilvl="8" w:tplc="04070005" w:tentative="1">
      <w:start w:val="1"/>
      <w:numFmt w:val="bullet"/>
      <w:lvlText w:val=""/>
      <w:lvlJc w:val="left"/>
      <w:pPr>
        <w:ind w:left="7320" w:hanging="360"/>
      </w:pPr>
      <w:rPr>
        <w:rFonts w:ascii="Wingdings" w:hAnsi="Wingdings" w:hint="default"/>
      </w:rPr>
    </w:lvl>
  </w:abstractNum>
  <w:abstractNum w:abstractNumId="16" w15:restartNumberingAfterBreak="0">
    <w:nsid w:val="768353A8"/>
    <w:multiLevelType w:val="hybridMultilevel"/>
    <w:tmpl w:val="B0F6813E"/>
    <w:lvl w:ilvl="0" w:tplc="A904B0B2">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6B1301D"/>
    <w:multiLevelType w:val="hybridMultilevel"/>
    <w:tmpl w:val="7D8CDB2C"/>
    <w:lvl w:ilvl="0" w:tplc="37981394">
      <w:numFmt w:val="bullet"/>
      <w:lvlText w:val="-"/>
      <w:lvlJc w:val="left"/>
      <w:pPr>
        <w:ind w:left="420" w:hanging="360"/>
      </w:pPr>
      <w:rPr>
        <w:rFonts w:ascii="Arial" w:eastAsiaTheme="minorHAnsi"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8" w15:restartNumberingAfterBreak="0">
    <w:nsid w:val="7E3F0956"/>
    <w:multiLevelType w:val="hybridMultilevel"/>
    <w:tmpl w:val="68EA3022"/>
    <w:lvl w:ilvl="0" w:tplc="377AD2C2">
      <w:start w:val="3"/>
      <w:numFmt w:val="bullet"/>
      <w:lvlText w:val="-"/>
      <w:lvlJc w:val="left"/>
      <w:pPr>
        <w:ind w:left="840" w:hanging="360"/>
      </w:pPr>
      <w:rPr>
        <w:rFonts w:ascii="Arial" w:eastAsiaTheme="minorHAnsi" w:hAnsi="Arial" w:cs="Arial" w:hint="default"/>
        <w:sz w:val="22"/>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num w:numId="1">
    <w:abstractNumId w:val="14"/>
  </w:num>
  <w:num w:numId="2">
    <w:abstractNumId w:val="1"/>
  </w:num>
  <w:num w:numId="3">
    <w:abstractNumId w:val="6"/>
  </w:num>
  <w:num w:numId="4">
    <w:abstractNumId w:val="13"/>
  </w:num>
  <w:num w:numId="5">
    <w:abstractNumId w:val="16"/>
  </w:num>
  <w:num w:numId="6">
    <w:abstractNumId w:val="12"/>
  </w:num>
  <w:num w:numId="7">
    <w:abstractNumId w:val="4"/>
  </w:num>
  <w:num w:numId="8">
    <w:abstractNumId w:val="10"/>
  </w:num>
  <w:num w:numId="9">
    <w:abstractNumId w:val="0"/>
  </w:num>
  <w:num w:numId="10">
    <w:abstractNumId w:val="7"/>
  </w:num>
  <w:num w:numId="11">
    <w:abstractNumId w:val="3"/>
  </w:num>
  <w:num w:numId="12">
    <w:abstractNumId w:val="2"/>
  </w:num>
  <w:num w:numId="13">
    <w:abstractNumId w:val="8"/>
  </w:num>
  <w:num w:numId="14">
    <w:abstractNumId w:val="18"/>
  </w:num>
  <w:num w:numId="15">
    <w:abstractNumId w:val="11"/>
  </w:num>
  <w:num w:numId="16">
    <w:abstractNumId w:val="5"/>
  </w:num>
  <w:num w:numId="17">
    <w:abstractNumId w:val="17"/>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BDE"/>
    <w:rsid w:val="00024D10"/>
    <w:rsid w:val="00056060"/>
    <w:rsid w:val="000834E0"/>
    <w:rsid w:val="000D530F"/>
    <w:rsid w:val="000E7EA8"/>
    <w:rsid w:val="00101371"/>
    <w:rsid w:val="0016341B"/>
    <w:rsid w:val="001829E4"/>
    <w:rsid w:val="0019363B"/>
    <w:rsid w:val="001E171E"/>
    <w:rsid w:val="00211B05"/>
    <w:rsid w:val="002126D2"/>
    <w:rsid w:val="002601AB"/>
    <w:rsid w:val="002951AD"/>
    <w:rsid w:val="00357855"/>
    <w:rsid w:val="003C7642"/>
    <w:rsid w:val="003D172A"/>
    <w:rsid w:val="003F616A"/>
    <w:rsid w:val="003F787E"/>
    <w:rsid w:val="00441371"/>
    <w:rsid w:val="00446DA6"/>
    <w:rsid w:val="00452F4F"/>
    <w:rsid w:val="004546A8"/>
    <w:rsid w:val="00473C7F"/>
    <w:rsid w:val="00495E15"/>
    <w:rsid w:val="004D51BF"/>
    <w:rsid w:val="00513C60"/>
    <w:rsid w:val="005909D2"/>
    <w:rsid w:val="00595F9C"/>
    <w:rsid w:val="00675ECE"/>
    <w:rsid w:val="00677521"/>
    <w:rsid w:val="0069087E"/>
    <w:rsid w:val="00690F30"/>
    <w:rsid w:val="006A3839"/>
    <w:rsid w:val="006A776B"/>
    <w:rsid w:val="006D06C2"/>
    <w:rsid w:val="007354C6"/>
    <w:rsid w:val="00742E8A"/>
    <w:rsid w:val="00754693"/>
    <w:rsid w:val="007D6D32"/>
    <w:rsid w:val="007F749E"/>
    <w:rsid w:val="00830C84"/>
    <w:rsid w:val="0083252F"/>
    <w:rsid w:val="00841414"/>
    <w:rsid w:val="00877295"/>
    <w:rsid w:val="00896988"/>
    <w:rsid w:val="008C756C"/>
    <w:rsid w:val="008F4E3E"/>
    <w:rsid w:val="00912493"/>
    <w:rsid w:val="009868F1"/>
    <w:rsid w:val="009E2B1D"/>
    <w:rsid w:val="00A11FC7"/>
    <w:rsid w:val="00A8087D"/>
    <w:rsid w:val="00AA4F77"/>
    <w:rsid w:val="00AD2910"/>
    <w:rsid w:val="00B10609"/>
    <w:rsid w:val="00B11C95"/>
    <w:rsid w:val="00B24995"/>
    <w:rsid w:val="00B869B9"/>
    <w:rsid w:val="00BC033D"/>
    <w:rsid w:val="00BC2865"/>
    <w:rsid w:val="00BC40BA"/>
    <w:rsid w:val="00BD7584"/>
    <w:rsid w:val="00BE18C9"/>
    <w:rsid w:val="00C208E3"/>
    <w:rsid w:val="00C249B7"/>
    <w:rsid w:val="00C7380B"/>
    <w:rsid w:val="00CA5C18"/>
    <w:rsid w:val="00CA70B9"/>
    <w:rsid w:val="00CB1E85"/>
    <w:rsid w:val="00CE6E5D"/>
    <w:rsid w:val="00CF54E8"/>
    <w:rsid w:val="00D54A25"/>
    <w:rsid w:val="00DF4BDE"/>
    <w:rsid w:val="00E53B1A"/>
    <w:rsid w:val="00E55340"/>
    <w:rsid w:val="00E71A25"/>
    <w:rsid w:val="00E90E29"/>
    <w:rsid w:val="00EA4576"/>
    <w:rsid w:val="00EE3719"/>
    <w:rsid w:val="00EE6360"/>
    <w:rsid w:val="00EF09BF"/>
    <w:rsid w:val="00F66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CE9051"/>
  <w15:docId w15:val="{EC2DA5EB-A424-4177-9687-30545B00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4B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4B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BDE"/>
    <w:rPr>
      <w:rFonts w:ascii="Tahoma" w:hAnsi="Tahoma" w:cs="Tahoma"/>
      <w:sz w:val="16"/>
      <w:szCs w:val="16"/>
    </w:rPr>
  </w:style>
  <w:style w:type="paragraph" w:styleId="Listenabsatz">
    <w:name w:val="List Paragraph"/>
    <w:basedOn w:val="Standard"/>
    <w:uiPriority w:val="34"/>
    <w:qFormat/>
    <w:rsid w:val="00DF4BDE"/>
    <w:pPr>
      <w:ind w:left="720"/>
      <w:contextualSpacing/>
    </w:pPr>
  </w:style>
  <w:style w:type="paragraph" w:styleId="Kopfzeile">
    <w:name w:val="header"/>
    <w:basedOn w:val="Standard"/>
    <w:link w:val="KopfzeileZchn"/>
    <w:uiPriority w:val="99"/>
    <w:unhideWhenUsed/>
    <w:rsid w:val="00446D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6DA6"/>
  </w:style>
  <w:style w:type="paragraph" w:styleId="Fuzeile">
    <w:name w:val="footer"/>
    <w:basedOn w:val="Standard"/>
    <w:link w:val="FuzeileZchn"/>
    <w:uiPriority w:val="99"/>
    <w:unhideWhenUsed/>
    <w:rsid w:val="00446D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6DA6"/>
  </w:style>
  <w:style w:type="paragraph" w:customStyle="1" w:styleId="Default">
    <w:name w:val="Default"/>
    <w:rsid w:val="003D172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7354C6"/>
    <w:rPr>
      <w:color w:val="0000FF" w:themeColor="hyperlink"/>
      <w:u w:val="single"/>
    </w:rPr>
  </w:style>
  <w:style w:type="character" w:customStyle="1" w:styleId="NichtaufgelsteErwhnung1">
    <w:name w:val="Nicht aufgelöste Erwähnung1"/>
    <w:basedOn w:val="Absatz-Standardschriftart"/>
    <w:uiPriority w:val="99"/>
    <w:semiHidden/>
    <w:unhideWhenUsed/>
    <w:rsid w:val="007354C6"/>
    <w:rPr>
      <w:color w:val="605E5C"/>
      <w:shd w:val="clear" w:color="auto" w:fill="E1DFDD"/>
    </w:rPr>
  </w:style>
  <w:style w:type="character" w:styleId="NichtaufgelsteErwhnung">
    <w:name w:val="Unresolved Mention"/>
    <w:basedOn w:val="Absatz-Standardschriftart"/>
    <w:uiPriority w:val="99"/>
    <w:semiHidden/>
    <w:unhideWhenUsed/>
    <w:rsid w:val="00CF54E8"/>
    <w:rPr>
      <w:color w:val="605E5C"/>
      <w:shd w:val="clear" w:color="auto" w:fill="E1DFDD"/>
    </w:rPr>
  </w:style>
  <w:style w:type="table" w:styleId="Tabellenraster">
    <w:name w:val="Table Grid"/>
    <w:basedOn w:val="NormaleTabelle"/>
    <w:uiPriority w:val="59"/>
    <w:rsid w:val="00EA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mas.bayern.de/coronavirus-info/corona-mutterschutz.php%20/%20Stand%20Juni%2020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mas.bayern.de/coronavirus-info/corona-mutterschutz.php%20/%20Stand%20Juni%202020%2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awo-kita-fuessen.de/kinder-seite.html" TargetMode="External"/><Relationship Id="rId4" Type="http://schemas.openxmlformats.org/officeDocument/2006/relationships/webSettings" Target="webSettings.xml"/><Relationship Id="rId9" Type="http://schemas.openxmlformats.org/officeDocument/2006/relationships/hyperlink" Target="https://www.awo-kita-fuessen.de/kinder-seite.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Words>
  <Characters>191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Liefke-Ewert, Carmen</dc:creator>
  <cp:lastModifiedBy>Carmen Liefke-Ewert</cp:lastModifiedBy>
  <cp:revision>11</cp:revision>
  <cp:lastPrinted>2020-06-30T14:53:00Z</cp:lastPrinted>
  <dcterms:created xsi:type="dcterms:W3CDTF">2020-09-06T06:24:00Z</dcterms:created>
  <dcterms:modified xsi:type="dcterms:W3CDTF">2020-10-18T14:29:00Z</dcterms:modified>
</cp:coreProperties>
</file>